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C22E3A" w14:textId="2B2D9019" w:rsidR="00F53FF9" w:rsidRPr="00C96644" w:rsidRDefault="00C96644" w:rsidP="00C96644">
      <w:pPr>
        <w:jc w:val="center"/>
        <w:rPr>
          <w:b/>
          <w:bCs/>
          <w:sz w:val="44"/>
          <w:szCs w:val="44"/>
        </w:rPr>
      </w:pPr>
      <w:r w:rsidRPr="002D2DCA">
        <w:rPr>
          <w:b/>
          <w:bCs/>
          <w:sz w:val="76"/>
          <w:szCs w:val="76"/>
        </w:rPr>
        <w:t>Annual Report</w:t>
      </w:r>
    </w:p>
    <w:p w14:paraId="0DFDE8D9" w14:textId="6C957A45" w:rsidR="00C96644" w:rsidRPr="00E22EB9" w:rsidRDefault="00C96644" w:rsidP="00C96644">
      <w:pPr>
        <w:jc w:val="center"/>
        <w:rPr>
          <w:sz w:val="28"/>
          <w:szCs w:val="28"/>
          <w:u w:val="single"/>
        </w:rPr>
      </w:pPr>
      <w:r w:rsidRPr="00E22EB9">
        <w:rPr>
          <w:sz w:val="28"/>
          <w:szCs w:val="28"/>
          <w:u w:val="single"/>
        </w:rPr>
        <w:t>Academic Year 201</w:t>
      </w:r>
      <w:r w:rsidR="00BE5FDA">
        <w:rPr>
          <w:sz w:val="28"/>
          <w:szCs w:val="28"/>
          <w:u w:val="single"/>
        </w:rPr>
        <w:t>9</w:t>
      </w:r>
      <w:r w:rsidRPr="00E22EB9">
        <w:rPr>
          <w:sz w:val="28"/>
          <w:szCs w:val="28"/>
          <w:u w:val="single"/>
        </w:rPr>
        <w:t xml:space="preserve"> – 20</w:t>
      </w:r>
      <w:r w:rsidR="00BE5FDA">
        <w:rPr>
          <w:sz w:val="28"/>
          <w:szCs w:val="28"/>
          <w:u w:val="single"/>
        </w:rPr>
        <w:t>20</w:t>
      </w:r>
    </w:p>
    <w:p w14:paraId="006C4535" w14:textId="1A3CDD9E" w:rsidR="004E560D" w:rsidRDefault="004E560D" w:rsidP="00E22EB9">
      <w:pPr>
        <w:jc w:val="right"/>
      </w:pPr>
      <w:r>
        <w:tab/>
        <w:t>Presented by The Principal - SHPS</w:t>
      </w:r>
    </w:p>
    <w:p w14:paraId="317235F5" w14:textId="77777777" w:rsidR="009B08EA" w:rsidRPr="009B08EA" w:rsidRDefault="009B08EA" w:rsidP="009B08EA">
      <w:pPr>
        <w:spacing w:after="0" w:line="240" w:lineRule="auto"/>
        <w:jc w:val="both"/>
        <w:rPr>
          <w:rFonts w:asciiTheme="majorHAnsi" w:eastAsia="Times New Roman" w:hAnsiTheme="majorHAnsi" w:cstheme="majorHAnsi"/>
          <w:sz w:val="28"/>
          <w:szCs w:val="28"/>
        </w:rPr>
      </w:pPr>
      <w:r w:rsidRPr="009B08EA">
        <w:rPr>
          <w:rFonts w:asciiTheme="majorHAnsi" w:eastAsia="Times New Roman" w:hAnsiTheme="majorHAnsi" w:cstheme="majorHAnsi"/>
          <w:sz w:val="28"/>
          <w:szCs w:val="28"/>
        </w:rPr>
        <w:t>Good evening to one and all,</w:t>
      </w:r>
    </w:p>
    <w:p w14:paraId="058CD3CC" w14:textId="5BBA6328" w:rsidR="009B08EA" w:rsidRPr="009B08EA" w:rsidRDefault="009B08EA" w:rsidP="009B08EA">
      <w:pPr>
        <w:spacing w:after="0" w:line="240" w:lineRule="auto"/>
        <w:jc w:val="both"/>
        <w:rPr>
          <w:rFonts w:asciiTheme="majorHAnsi" w:eastAsia="Times New Roman" w:hAnsiTheme="majorHAnsi" w:cstheme="majorHAnsi"/>
          <w:sz w:val="28"/>
          <w:szCs w:val="28"/>
        </w:rPr>
      </w:pPr>
      <w:r w:rsidRPr="009B08EA">
        <w:rPr>
          <w:rFonts w:asciiTheme="majorHAnsi" w:eastAsia="Times New Roman" w:hAnsiTheme="majorHAnsi" w:cstheme="majorHAnsi"/>
          <w:sz w:val="28"/>
          <w:szCs w:val="28"/>
        </w:rPr>
        <w:t xml:space="preserve">          Chief Guest </w:t>
      </w:r>
      <w:r w:rsidR="00886FEE">
        <w:rPr>
          <w:rFonts w:asciiTheme="majorHAnsi" w:eastAsia="Times New Roman" w:hAnsiTheme="majorHAnsi" w:cstheme="majorHAnsi"/>
          <w:sz w:val="28"/>
          <w:szCs w:val="28"/>
        </w:rPr>
        <w:t>on the dais</w:t>
      </w:r>
      <w:r w:rsidRPr="009B08EA">
        <w:rPr>
          <w:rFonts w:asciiTheme="majorHAnsi" w:eastAsia="Times New Roman" w:hAnsiTheme="majorHAnsi" w:cstheme="majorHAnsi"/>
          <w:sz w:val="28"/>
          <w:szCs w:val="28"/>
        </w:rPr>
        <w:t xml:space="preserve">, </w:t>
      </w:r>
      <w:r>
        <w:rPr>
          <w:rFonts w:asciiTheme="majorHAnsi" w:eastAsia="Times New Roman" w:hAnsiTheme="majorHAnsi" w:cstheme="majorHAnsi"/>
          <w:sz w:val="28"/>
          <w:szCs w:val="28"/>
        </w:rPr>
        <w:t>Rev. Bro. Correspondent</w:t>
      </w:r>
      <w:r w:rsidRPr="009B08EA">
        <w:rPr>
          <w:rFonts w:asciiTheme="majorHAnsi" w:eastAsia="Times New Roman" w:hAnsiTheme="majorHAnsi" w:cstheme="majorHAnsi"/>
          <w:sz w:val="28"/>
          <w:szCs w:val="28"/>
        </w:rPr>
        <w:t xml:space="preserve">, </w:t>
      </w:r>
      <w:r w:rsidR="00886FEE">
        <w:rPr>
          <w:rFonts w:asciiTheme="majorHAnsi" w:eastAsia="Times New Roman" w:hAnsiTheme="majorHAnsi" w:cstheme="majorHAnsi"/>
          <w:sz w:val="28"/>
          <w:szCs w:val="28"/>
        </w:rPr>
        <w:t>revered</w:t>
      </w:r>
      <w:r w:rsidRPr="009B08EA">
        <w:rPr>
          <w:rFonts w:asciiTheme="majorHAnsi" w:eastAsia="Times New Roman" w:hAnsiTheme="majorHAnsi" w:cstheme="majorHAnsi"/>
          <w:sz w:val="28"/>
          <w:szCs w:val="28"/>
        </w:rPr>
        <w:t xml:space="preserve"> Parents, </w:t>
      </w:r>
      <w:r w:rsidR="00886FEE">
        <w:rPr>
          <w:rFonts w:asciiTheme="majorHAnsi" w:eastAsia="Times New Roman" w:hAnsiTheme="majorHAnsi" w:cstheme="majorHAnsi"/>
          <w:sz w:val="28"/>
          <w:szCs w:val="28"/>
        </w:rPr>
        <w:t>Press</w:t>
      </w:r>
      <w:r w:rsidRPr="009B08EA">
        <w:rPr>
          <w:rFonts w:asciiTheme="majorHAnsi" w:eastAsia="Times New Roman" w:hAnsiTheme="majorHAnsi" w:cstheme="majorHAnsi"/>
          <w:sz w:val="28"/>
          <w:szCs w:val="28"/>
        </w:rPr>
        <w:t xml:space="preserve"> reporters, teaching and non-teaching </w:t>
      </w:r>
      <w:r w:rsidR="00886FEE">
        <w:rPr>
          <w:rFonts w:asciiTheme="majorHAnsi" w:eastAsia="Times New Roman" w:hAnsiTheme="majorHAnsi" w:cstheme="majorHAnsi"/>
          <w:sz w:val="28"/>
          <w:szCs w:val="28"/>
        </w:rPr>
        <w:t>faculties</w:t>
      </w:r>
      <w:r w:rsidRPr="009B08EA">
        <w:rPr>
          <w:rFonts w:asciiTheme="majorHAnsi" w:eastAsia="Times New Roman" w:hAnsiTheme="majorHAnsi" w:cstheme="majorHAnsi"/>
          <w:sz w:val="28"/>
          <w:szCs w:val="28"/>
        </w:rPr>
        <w:t xml:space="preserve"> and dear </w:t>
      </w:r>
      <w:r w:rsidR="0053557A" w:rsidRPr="009B08EA">
        <w:rPr>
          <w:rFonts w:asciiTheme="majorHAnsi" w:eastAsia="Times New Roman" w:hAnsiTheme="majorHAnsi" w:cstheme="majorHAnsi"/>
          <w:sz w:val="28"/>
          <w:szCs w:val="28"/>
        </w:rPr>
        <w:t>children</w:t>
      </w:r>
      <w:r w:rsidR="00886FEE">
        <w:rPr>
          <w:rFonts w:asciiTheme="majorHAnsi" w:eastAsia="Times New Roman" w:hAnsiTheme="majorHAnsi" w:cstheme="majorHAnsi"/>
          <w:sz w:val="28"/>
          <w:szCs w:val="28"/>
        </w:rPr>
        <w:t xml:space="preserve"> who are the main cause for this day</w:t>
      </w:r>
      <w:r w:rsidR="0053557A">
        <w:rPr>
          <w:rFonts w:asciiTheme="majorHAnsi" w:eastAsia="Times New Roman" w:hAnsiTheme="majorHAnsi" w:cstheme="majorHAnsi"/>
          <w:sz w:val="28"/>
          <w:szCs w:val="28"/>
        </w:rPr>
        <w:t>,</w:t>
      </w:r>
      <w:r w:rsidR="0053557A" w:rsidRPr="009B08EA">
        <w:rPr>
          <w:rFonts w:asciiTheme="majorHAnsi" w:eastAsia="Times New Roman" w:hAnsiTheme="majorHAnsi" w:cstheme="majorHAnsi"/>
          <w:sz w:val="28"/>
          <w:szCs w:val="28"/>
        </w:rPr>
        <w:t xml:space="preserve"> on</w:t>
      </w:r>
      <w:r w:rsidRPr="009B08EA">
        <w:rPr>
          <w:rFonts w:asciiTheme="majorHAnsi" w:eastAsia="Times New Roman" w:hAnsiTheme="majorHAnsi" w:cstheme="majorHAnsi"/>
          <w:sz w:val="28"/>
          <w:szCs w:val="28"/>
        </w:rPr>
        <w:t xml:space="preserve"> this </w:t>
      </w:r>
      <w:r w:rsidR="00886FEE">
        <w:rPr>
          <w:rFonts w:asciiTheme="majorHAnsi" w:eastAsia="Times New Roman" w:hAnsiTheme="majorHAnsi" w:cstheme="majorHAnsi"/>
          <w:sz w:val="28"/>
          <w:szCs w:val="28"/>
        </w:rPr>
        <w:t xml:space="preserve">gracious movement </w:t>
      </w:r>
      <w:r w:rsidRPr="009B08EA">
        <w:rPr>
          <w:rFonts w:asciiTheme="majorHAnsi" w:eastAsia="Times New Roman" w:hAnsiTheme="majorHAnsi" w:cstheme="majorHAnsi"/>
          <w:sz w:val="28"/>
          <w:szCs w:val="28"/>
        </w:rPr>
        <w:t xml:space="preserve">of celebrating our Annual Day, I </w:t>
      </w:r>
      <w:r w:rsidR="00886FEE">
        <w:rPr>
          <w:rFonts w:asciiTheme="majorHAnsi" w:eastAsia="Times New Roman" w:hAnsiTheme="majorHAnsi" w:cstheme="majorHAnsi"/>
          <w:sz w:val="28"/>
          <w:szCs w:val="28"/>
        </w:rPr>
        <w:t xml:space="preserve">am much privileged </w:t>
      </w:r>
      <w:r w:rsidR="00967901">
        <w:rPr>
          <w:rFonts w:asciiTheme="majorHAnsi" w:eastAsia="Times New Roman" w:hAnsiTheme="majorHAnsi" w:cstheme="majorHAnsi"/>
          <w:sz w:val="28"/>
          <w:szCs w:val="28"/>
        </w:rPr>
        <w:t xml:space="preserve">in </w:t>
      </w:r>
      <w:r w:rsidR="00967901" w:rsidRPr="009B08EA">
        <w:rPr>
          <w:rFonts w:asciiTheme="majorHAnsi" w:eastAsia="Times New Roman" w:hAnsiTheme="majorHAnsi" w:cstheme="majorHAnsi"/>
          <w:sz w:val="28"/>
          <w:szCs w:val="28"/>
        </w:rPr>
        <w:t>welcoming</w:t>
      </w:r>
      <w:r w:rsidRPr="009B08EA">
        <w:rPr>
          <w:rFonts w:asciiTheme="majorHAnsi" w:eastAsia="Times New Roman" w:hAnsiTheme="majorHAnsi" w:cstheme="majorHAnsi"/>
          <w:sz w:val="28"/>
          <w:szCs w:val="28"/>
        </w:rPr>
        <w:t xml:space="preserve"> all </w:t>
      </w:r>
      <w:r w:rsidR="00886FEE">
        <w:rPr>
          <w:rFonts w:asciiTheme="majorHAnsi" w:eastAsia="Times New Roman" w:hAnsiTheme="majorHAnsi" w:cstheme="majorHAnsi"/>
          <w:sz w:val="28"/>
          <w:szCs w:val="28"/>
        </w:rPr>
        <w:t>invitees</w:t>
      </w:r>
      <w:r w:rsidRPr="009B08EA">
        <w:rPr>
          <w:rFonts w:asciiTheme="majorHAnsi" w:eastAsia="Times New Roman" w:hAnsiTheme="majorHAnsi" w:cstheme="majorHAnsi"/>
          <w:sz w:val="28"/>
          <w:szCs w:val="28"/>
        </w:rPr>
        <w:t xml:space="preserve">. I’m </w:t>
      </w:r>
      <w:r w:rsidR="00886FEE">
        <w:rPr>
          <w:rFonts w:asciiTheme="majorHAnsi" w:eastAsia="Times New Roman" w:hAnsiTheme="majorHAnsi" w:cstheme="majorHAnsi"/>
          <w:sz w:val="28"/>
          <w:szCs w:val="28"/>
        </w:rPr>
        <w:t>overwhelmed with joy</w:t>
      </w:r>
      <w:r w:rsidRPr="009B08EA">
        <w:rPr>
          <w:rFonts w:asciiTheme="majorHAnsi" w:eastAsia="Times New Roman" w:hAnsiTheme="majorHAnsi" w:cstheme="majorHAnsi"/>
          <w:sz w:val="28"/>
          <w:szCs w:val="28"/>
        </w:rPr>
        <w:t xml:space="preserve"> presenting the report of all the activities and achievement</w:t>
      </w:r>
      <w:r>
        <w:rPr>
          <w:rFonts w:asciiTheme="majorHAnsi" w:eastAsia="Times New Roman" w:hAnsiTheme="majorHAnsi" w:cstheme="majorHAnsi"/>
          <w:sz w:val="28"/>
          <w:szCs w:val="28"/>
        </w:rPr>
        <w:t>s</w:t>
      </w:r>
      <w:r w:rsidRPr="009B08EA">
        <w:rPr>
          <w:rFonts w:asciiTheme="majorHAnsi" w:eastAsia="Times New Roman" w:hAnsiTheme="majorHAnsi" w:cstheme="majorHAnsi"/>
          <w:sz w:val="28"/>
          <w:szCs w:val="28"/>
        </w:rPr>
        <w:t xml:space="preserve"> </w:t>
      </w:r>
      <w:r w:rsidR="00886FEE">
        <w:rPr>
          <w:rFonts w:asciiTheme="majorHAnsi" w:eastAsia="Times New Roman" w:hAnsiTheme="majorHAnsi" w:cstheme="majorHAnsi"/>
          <w:sz w:val="28"/>
          <w:szCs w:val="28"/>
        </w:rPr>
        <w:t xml:space="preserve">that took place during the </w:t>
      </w:r>
      <w:r w:rsidRPr="009B08EA">
        <w:rPr>
          <w:rFonts w:asciiTheme="majorHAnsi" w:eastAsia="Times New Roman" w:hAnsiTheme="majorHAnsi" w:cstheme="majorHAnsi"/>
          <w:sz w:val="28"/>
          <w:szCs w:val="28"/>
        </w:rPr>
        <w:t>academic session 20</w:t>
      </w:r>
      <w:r w:rsidR="00886FEE">
        <w:rPr>
          <w:rFonts w:asciiTheme="majorHAnsi" w:eastAsia="Times New Roman" w:hAnsiTheme="majorHAnsi" w:cstheme="majorHAnsi"/>
          <w:sz w:val="28"/>
          <w:szCs w:val="28"/>
        </w:rPr>
        <w:t>19</w:t>
      </w:r>
      <w:r w:rsidRPr="009B08EA">
        <w:rPr>
          <w:rFonts w:asciiTheme="majorHAnsi" w:eastAsia="Times New Roman" w:hAnsiTheme="majorHAnsi" w:cstheme="majorHAnsi"/>
          <w:sz w:val="28"/>
          <w:szCs w:val="28"/>
        </w:rPr>
        <w:t>-</w:t>
      </w:r>
      <w:r w:rsidR="00886FEE">
        <w:rPr>
          <w:rFonts w:asciiTheme="majorHAnsi" w:eastAsia="Times New Roman" w:hAnsiTheme="majorHAnsi" w:cstheme="majorHAnsi"/>
          <w:sz w:val="28"/>
          <w:szCs w:val="28"/>
        </w:rPr>
        <w:t>2020</w:t>
      </w:r>
      <w:r w:rsidRPr="009B08EA">
        <w:rPr>
          <w:rFonts w:asciiTheme="majorHAnsi" w:eastAsia="Times New Roman" w:hAnsiTheme="majorHAnsi" w:cstheme="majorHAnsi"/>
          <w:sz w:val="28"/>
          <w:szCs w:val="28"/>
        </w:rPr>
        <w:t>.</w:t>
      </w:r>
    </w:p>
    <w:p w14:paraId="10D82790" w14:textId="77777777" w:rsidR="009B08EA" w:rsidRDefault="009B08EA" w:rsidP="00E40803">
      <w:pPr>
        <w:pStyle w:val="BodyText"/>
        <w:ind w:firstLine="720"/>
        <w:jc w:val="both"/>
        <w:rPr>
          <w:rFonts w:asciiTheme="majorHAnsi" w:hAnsiTheme="majorHAnsi"/>
          <w:color w:val="231F20"/>
          <w:sz w:val="28"/>
          <w:szCs w:val="28"/>
          <w:lang w:val="en-IN"/>
        </w:rPr>
      </w:pPr>
    </w:p>
    <w:p w14:paraId="3A8362CF" w14:textId="524D85FC" w:rsidR="002D2DCA" w:rsidRPr="00E40803" w:rsidRDefault="00967901" w:rsidP="00E40803">
      <w:pPr>
        <w:pStyle w:val="BodyText"/>
        <w:ind w:firstLine="720"/>
        <w:jc w:val="both"/>
        <w:rPr>
          <w:rFonts w:asciiTheme="majorHAnsi" w:hAnsiTheme="majorHAnsi"/>
          <w:color w:val="231F20"/>
          <w:sz w:val="28"/>
          <w:szCs w:val="28"/>
        </w:rPr>
      </w:pPr>
      <w:r>
        <w:rPr>
          <w:rFonts w:asciiTheme="majorHAnsi" w:hAnsiTheme="majorHAnsi"/>
          <w:color w:val="231F20"/>
          <w:sz w:val="28"/>
          <w:szCs w:val="28"/>
        </w:rPr>
        <w:t xml:space="preserve">Let me take you all through our school’s history first of all. </w:t>
      </w:r>
      <w:r w:rsidR="002D2DCA" w:rsidRPr="00E40803">
        <w:rPr>
          <w:rFonts w:asciiTheme="majorHAnsi" w:hAnsiTheme="majorHAnsi"/>
          <w:color w:val="231F20"/>
          <w:sz w:val="28"/>
          <w:szCs w:val="28"/>
        </w:rPr>
        <w:t>Sacred Heart Public School, Panagudy, is run by the Institute of the Brothers of the Caussanel Province, Sacred Heart of Jesus. The religious congregation of the Sacred Heart of Jesus was founded by</w:t>
      </w:r>
      <w:r w:rsidR="002D2DCA" w:rsidRPr="00E40803">
        <w:rPr>
          <w:rFonts w:asciiTheme="majorHAnsi" w:hAnsiTheme="majorHAnsi"/>
          <w:color w:val="231F20"/>
          <w:spacing w:val="-4"/>
          <w:sz w:val="28"/>
          <w:szCs w:val="28"/>
        </w:rPr>
        <w:t xml:space="preserve"> </w:t>
      </w:r>
      <w:r w:rsidR="002D2DCA" w:rsidRPr="00E40803">
        <w:rPr>
          <w:rFonts w:asciiTheme="majorHAnsi" w:hAnsiTheme="majorHAnsi"/>
          <w:color w:val="231F20"/>
          <w:spacing w:val="-7"/>
          <w:sz w:val="28"/>
          <w:szCs w:val="28"/>
        </w:rPr>
        <w:t>Rev.Fr.</w:t>
      </w:r>
      <w:r w:rsidR="002D2DCA" w:rsidRPr="00E40803">
        <w:rPr>
          <w:rFonts w:asciiTheme="majorHAnsi" w:hAnsiTheme="majorHAnsi"/>
          <w:color w:val="231F20"/>
          <w:spacing w:val="-3"/>
          <w:sz w:val="28"/>
          <w:szCs w:val="28"/>
        </w:rPr>
        <w:t xml:space="preserve"> </w:t>
      </w:r>
      <w:r w:rsidR="002D2DCA" w:rsidRPr="00E40803">
        <w:rPr>
          <w:rFonts w:asciiTheme="majorHAnsi" w:hAnsiTheme="majorHAnsi"/>
          <w:color w:val="231F20"/>
          <w:sz w:val="28"/>
          <w:szCs w:val="28"/>
        </w:rPr>
        <w:t>Adrian</w:t>
      </w:r>
      <w:r w:rsidR="002D2DCA" w:rsidRPr="00E40803">
        <w:rPr>
          <w:rFonts w:asciiTheme="majorHAnsi" w:hAnsiTheme="majorHAnsi"/>
          <w:color w:val="231F20"/>
          <w:spacing w:val="-3"/>
          <w:sz w:val="28"/>
          <w:szCs w:val="28"/>
        </w:rPr>
        <w:t xml:space="preserve"> </w:t>
      </w:r>
      <w:r w:rsidR="002D2DCA" w:rsidRPr="00E40803">
        <w:rPr>
          <w:rFonts w:asciiTheme="majorHAnsi" w:hAnsiTheme="majorHAnsi"/>
          <w:color w:val="231F20"/>
          <w:sz w:val="28"/>
          <w:szCs w:val="28"/>
        </w:rPr>
        <w:t>Caussanel SJ,</w:t>
      </w:r>
      <w:r w:rsidR="002D2DCA" w:rsidRPr="00E40803">
        <w:rPr>
          <w:rFonts w:asciiTheme="majorHAnsi" w:hAnsiTheme="majorHAnsi"/>
          <w:color w:val="231F20"/>
          <w:spacing w:val="-3"/>
          <w:sz w:val="28"/>
          <w:szCs w:val="28"/>
        </w:rPr>
        <w:t xml:space="preserve"> </w:t>
      </w:r>
      <w:r w:rsidR="002D2DCA" w:rsidRPr="00E40803">
        <w:rPr>
          <w:rFonts w:asciiTheme="majorHAnsi" w:hAnsiTheme="majorHAnsi"/>
          <w:color w:val="231F20"/>
          <w:sz w:val="28"/>
          <w:szCs w:val="28"/>
        </w:rPr>
        <w:t>a</w:t>
      </w:r>
      <w:r w:rsidR="002D2DCA" w:rsidRPr="00E40803">
        <w:rPr>
          <w:rFonts w:asciiTheme="majorHAnsi" w:hAnsiTheme="majorHAnsi"/>
          <w:color w:val="231F20"/>
          <w:spacing w:val="-3"/>
          <w:sz w:val="28"/>
          <w:szCs w:val="28"/>
        </w:rPr>
        <w:t xml:space="preserve"> </w:t>
      </w:r>
      <w:r w:rsidR="002D2DCA" w:rsidRPr="00E40803">
        <w:rPr>
          <w:rFonts w:asciiTheme="majorHAnsi" w:hAnsiTheme="majorHAnsi"/>
          <w:color w:val="231F20"/>
          <w:sz w:val="28"/>
          <w:szCs w:val="28"/>
        </w:rPr>
        <w:t>French</w:t>
      </w:r>
      <w:r w:rsidR="002D2DCA" w:rsidRPr="00E40803">
        <w:rPr>
          <w:rFonts w:asciiTheme="majorHAnsi" w:hAnsiTheme="majorHAnsi"/>
          <w:color w:val="231F20"/>
          <w:spacing w:val="-3"/>
          <w:sz w:val="28"/>
          <w:szCs w:val="28"/>
        </w:rPr>
        <w:t xml:space="preserve"> </w:t>
      </w:r>
      <w:r w:rsidR="002D2DCA" w:rsidRPr="00E40803">
        <w:rPr>
          <w:rFonts w:asciiTheme="majorHAnsi" w:hAnsiTheme="majorHAnsi"/>
          <w:color w:val="231F20"/>
          <w:sz w:val="28"/>
          <w:szCs w:val="28"/>
        </w:rPr>
        <w:t>Jesuit</w:t>
      </w:r>
      <w:r w:rsidR="002D2DCA" w:rsidRPr="00E40803">
        <w:rPr>
          <w:rFonts w:asciiTheme="majorHAnsi" w:hAnsiTheme="majorHAnsi"/>
          <w:color w:val="231F20"/>
          <w:spacing w:val="-3"/>
          <w:sz w:val="28"/>
          <w:szCs w:val="28"/>
        </w:rPr>
        <w:t xml:space="preserve"> </w:t>
      </w:r>
      <w:r w:rsidR="002D2DCA" w:rsidRPr="00E40803">
        <w:rPr>
          <w:rFonts w:asciiTheme="majorHAnsi" w:hAnsiTheme="majorHAnsi"/>
          <w:color w:val="231F20"/>
          <w:sz w:val="28"/>
          <w:szCs w:val="28"/>
        </w:rPr>
        <w:t>Missionary,</w:t>
      </w:r>
      <w:r w:rsidR="002D2DCA" w:rsidRPr="00E40803">
        <w:rPr>
          <w:rFonts w:asciiTheme="majorHAnsi" w:hAnsiTheme="majorHAnsi"/>
          <w:color w:val="231F20"/>
          <w:spacing w:val="-3"/>
          <w:sz w:val="28"/>
          <w:szCs w:val="28"/>
        </w:rPr>
        <w:t xml:space="preserve"> </w:t>
      </w:r>
      <w:r w:rsidR="002D2DCA" w:rsidRPr="00E40803">
        <w:rPr>
          <w:rFonts w:asciiTheme="majorHAnsi" w:hAnsiTheme="majorHAnsi"/>
          <w:color w:val="231F20"/>
          <w:sz w:val="28"/>
          <w:szCs w:val="28"/>
        </w:rPr>
        <w:t>in</w:t>
      </w:r>
      <w:r w:rsidR="002D2DCA" w:rsidRPr="00E40803">
        <w:rPr>
          <w:rFonts w:asciiTheme="majorHAnsi" w:hAnsiTheme="majorHAnsi"/>
          <w:color w:val="231F20"/>
          <w:spacing w:val="-3"/>
          <w:sz w:val="28"/>
          <w:szCs w:val="28"/>
        </w:rPr>
        <w:t xml:space="preserve"> </w:t>
      </w:r>
      <w:r w:rsidR="002D2DCA" w:rsidRPr="00E40803">
        <w:rPr>
          <w:rFonts w:asciiTheme="majorHAnsi" w:hAnsiTheme="majorHAnsi"/>
          <w:color w:val="231F20"/>
          <w:sz w:val="28"/>
          <w:szCs w:val="28"/>
        </w:rPr>
        <w:t>the</w:t>
      </w:r>
      <w:r w:rsidR="002D2DCA" w:rsidRPr="00E40803">
        <w:rPr>
          <w:rFonts w:asciiTheme="majorHAnsi" w:hAnsiTheme="majorHAnsi"/>
          <w:color w:val="231F20"/>
          <w:spacing w:val="-29"/>
          <w:sz w:val="28"/>
          <w:szCs w:val="28"/>
        </w:rPr>
        <w:t xml:space="preserve"> </w:t>
      </w:r>
      <w:r w:rsidR="002D2DCA" w:rsidRPr="00E40803">
        <w:rPr>
          <w:rFonts w:asciiTheme="majorHAnsi" w:hAnsiTheme="majorHAnsi"/>
          <w:color w:val="231F20"/>
          <w:sz w:val="28"/>
          <w:szCs w:val="28"/>
        </w:rPr>
        <w:t>year 1903</w:t>
      </w:r>
      <w:r w:rsidR="002D2DCA" w:rsidRPr="00E40803">
        <w:rPr>
          <w:rFonts w:asciiTheme="majorHAnsi" w:hAnsiTheme="majorHAnsi"/>
          <w:color w:val="231F20"/>
          <w:spacing w:val="-1"/>
          <w:sz w:val="28"/>
          <w:szCs w:val="28"/>
        </w:rPr>
        <w:t xml:space="preserve"> </w:t>
      </w:r>
      <w:r w:rsidR="002D2DCA" w:rsidRPr="00E40803">
        <w:rPr>
          <w:rFonts w:asciiTheme="majorHAnsi" w:hAnsiTheme="majorHAnsi"/>
          <w:color w:val="231F20"/>
          <w:sz w:val="28"/>
          <w:szCs w:val="28"/>
        </w:rPr>
        <w:t xml:space="preserve">in </w:t>
      </w:r>
      <w:r w:rsidR="002D2DCA" w:rsidRPr="00E40803">
        <w:rPr>
          <w:rFonts w:asciiTheme="majorHAnsi" w:hAnsiTheme="majorHAnsi"/>
          <w:color w:val="231F20"/>
          <w:spacing w:val="-4"/>
          <w:sz w:val="28"/>
          <w:szCs w:val="28"/>
        </w:rPr>
        <w:t>Tamil</w:t>
      </w:r>
      <w:r w:rsidR="002D2DCA" w:rsidRPr="00E40803">
        <w:rPr>
          <w:rFonts w:asciiTheme="majorHAnsi" w:hAnsiTheme="majorHAnsi"/>
          <w:color w:val="231F20"/>
          <w:spacing w:val="-1"/>
          <w:sz w:val="28"/>
          <w:szCs w:val="28"/>
        </w:rPr>
        <w:t xml:space="preserve"> </w:t>
      </w:r>
      <w:r w:rsidR="002D2DCA" w:rsidRPr="00E40803">
        <w:rPr>
          <w:rFonts w:asciiTheme="majorHAnsi" w:hAnsiTheme="majorHAnsi"/>
          <w:color w:val="231F20"/>
          <w:sz w:val="28"/>
          <w:szCs w:val="28"/>
        </w:rPr>
        <w:t>Nadu,</w:t>
      </w:r>
      <w:r w:rsidR="002D2DCA" w:rsidRPr="00E40803">
        <w:rPr>
          <w:rFonts w:asciiTheme="majorHAnsi" w:hAnsiTheme="majorHAnsi"/>
          <w:color w:val="231F20"/>
          <w:spacing w:val="-26"/>
          <w:sz w:val="28"/>
          <w:szCs w:val="28"/>
        </w:rPr>
        <w:t xml:space="preserve"> </w:t>
      </w:r>
      <w:r w:rsidR="002D2DCA" w:rsidRPr="00E40803">
        <w:rPr>
          <w:rFonts w:asciiTheme="majorHAnsi" w:hAnsiTheme="majorHAnsi"/>
          <w:color w:val="231F20"/>
          <w:sz w:val="28"/>
          <w:szCs w:val="28"/>
        </w:rPr>
        <w:t>with the</w:t>
      </w:r>
      <w:r w:rsidR="002D2DCA" w:rsidRPr="00E40803">
        <w:rPr>
          <w:rFonts w:asciiTheme="majorHAnsi" w:hAnsiTheme="majorHAnsi"/>
          <w:color w:val="231F20"/>
          <w:spacing w:val="-1"/>
          <w:sz w:val="28"/>
          <w:szCs w:val="28"/>
        </w:rPr>
        <w:t xml:space="preserve"> </w:t>
      </w:r>
      <w:r w:rsidR="002D2DCA" w:rsidRPr="00E40803">
        <w:rPr>
          <w:rFonts w:asciiTheme="majorHAnsi" w:hAnsiTheme="majorHAnsi"/>
          <w:color w:val="231F20"/>
          <w:sz w:val="28"/>
          <w:szCs w:val="28"/>
        </w:rPr>
        <w:t>aim of</w:t>
      </w:r>
      <w:r w:rsidR="002D2DCA" w:rsidRPr="00E40803">
        <w:rPr>
          <w:rFonts w:asciiTheme="majorHAnsi" w:hAnsiTheme="majorHAnsi"/>
          <w:color w:val="231F20"/>
          <w:spacing w:val="-24"/>
          <w:sz w:val="28"/>
          <w:szCs w:val="28"/>
        </w:rPr>
        <w:t xml:space="preserve"> “</w:t>
      </w:r>
      <w:r w:rsidR="002D2DCA" w:rsidRPr="00E40803">
        <w:rPr>
          <w:rFonts w:asciiTheme="majorHAnsi" w:hAnsiTheme="majorHAnsi"/>
          <w:color w:val="231F20"/>
          <w:sz w:val="28"/>
          <w:szCs w:val="28"/>
        </w:rPr>
        <w:t>Enabling</w:t>
      </w:r>
      <w:r w:rsidR="002D2DCA" w:rsidRPr="00E40803">
        <w:rPr>
          <w:rFonts w:asciiTheme="majorHAnsi" w:hAnsiTheme="majorHAnsi"/>
          <w:color w:val="231F20"/>
          <w:spacing w:val="-27"/>
          <w:sz w:val="28"/>
          <w:szCs w:val="28"/>
        </w:rPr>
        <w:t xml:space="preserve"> </w:t>
      </w:r>
      <w:r w:rsidR="002D2DCA" w:rsidRPr="00E40803">
        <w:rPr>
          <w:rFonts w:asciiTheme="majorHAnsi" w:hAnsiTheme="majorHAnsi"/>
          <w:color w:val="231F20"/>
          <w:sz w:val="28"/>
          <w:szCs w:val="28"/>
        </w:rPr>
        <w:t>Human</w:t>
      </w:r>
      <w:r w:rsidR="002D2DCA" w:rsidRPr="00E40803">
        <w:rPr>
          <w:rFonts w:asciiTheme="majorHAnsi" w:hAnsiTheme="majorHAnsi"/>
          <w:color w:val="231F20"/>
          <w:spacing w:val="-26"/>
          <w:sz w:val="28"/>
          <w:szCs w:val="28"/>
        </w:rPr>
        <w:t xml:space="preserve"> </w:t>
      </w:r>
      <w:r w:rsidR="002D2DCA" w:rsidRPr="00E40803">
        <w:rPr>
          <w:rFonts w:asciiTheme="majorHAnsi" w:hAnsiTheme="majorHAnsi"/>
          <w:color w:val="231F20"/>
          <w:sz w:val="28"/>
          <w:szCs w:val="28"/>
        </w:rPr>
        <w:t>Dignity”</w:t>
      </w:r>
      <w:r w:rsidR="002D2DCA" w:rsidRPr="00E40803">
        <w:rPr>
          <w:rFonts w:asciiTheme="majorHAnsi" w:hAnsiTheme="majorHAnsi"/>
          <w:color w:val="231F20"/>
          <w:spacing w:val="-27"/>
          <w:sz w:val="28"/>
          <w:szCs w:val="28"/>
        </w:rPr>
        <w:t xml:space="preserve"> </w:t>
      </w:r>
      <w:r w:rsidR="002D2DCA" w:rsidRPr="00E40803">
        <w:rPr>
          <w:rFonts w:asciiTheme="majorHAnsi" w:hAnsiTheme="majorHAnsi"/>
          <w:color w:val="231F20"/>
          <w:sz w:val="28"/>
          <w:szCs w:val="28"/>
        </w:rPr>
        <w:t>among the poor and marginalized through integral education and sustainable community organizations. The congregation has completed</w:t>
      </w:r>
      <w:r w:rsidR="002D2DCA" w:rsidRPr="00E40803">
        <w:rPr>
          <w:rFonts w:asciiTheme="majorHAnsi" w:hAnsiTheme="majorHAnsi"/>
          <w:color w:val="231F20"/>
          <w:spacing w:val="1"/>
          <w:sz w:val="28"/>
          <w:szCs w:val="28"/>
        </w:rPr>
        <w:t xml:space="preserve"> </w:t>
      </w:r>
      <w:r w:rsidR="002D2DCA" w:rsidRPr="00E40803">
        <w:rPr>
          <w:rFonts w:asciiTheme="majorHAnsi" w:hAnsiTheme="majorHAnsi"/>
          <w:color w:val="231F20"/>
          <w:sz w:val="28"/>
          <w:szCs w:val="28"/>
        </w:rPr>
        <w:t>more</w:t>
      </w:r>
      <w:r w:rsidR="002D2DCA" w:rsidRPr="00E40803">
        <w:rPr>
          <w:rFonts w:asciiTheme="majorHAnsi" w:hAnsiTheme="majorHAnsi"/>
          <w:color w:val="231F20"/>
          <w:spacing w:val="2"/>
          <w:sz w:val="28"/>
          <w:szCs w:val="28"/>
        </w:rPr>
        <w:t xml:space="preserve"> </w:t>
      </w:r>
      <w:r w:rsidR="002D2DCA" w:rsidRPr="00E40803">
        <w:rPr>
          <w:rFonts w:asciiTheme="majorHAnsi" w:hAnsiTheme="majorHAnsi"/>
          <w:color w:val="231F20"/>
          <w:sz w:val="28"/>
          <w:szCs w:val="28"/>
        </w:rPr>
        <w:t>than</w:t>
      </w:r>
      <w:r w:rsidR="002D2DCA" w:rsidRPr="00E40803">
        <w:rPr>
          <w:rFonts w:asciiTheme="majorHAnsi" w:hAnsiTheme="majorHAnsi"/>
          <w:color w:val="231F20"/>
          <w:spacing w:val="2"/>
          <w:sz w:val="28"/>
          <w:szCs w:val="28"/>
        </w:rPr>
        <w:t xml:space="preserve"> </w:t>
      </w:r>
      <w:r w:rsidR="002D2DCA" w:rsidRPr="00E40803">
        <w:rPr>
          <w:rFonts w:asciiTheme="majorHAnsi" w:hAnsiTheme="majorHAnsi"/>
          <w:color w:val="231F20"/>
          <w:sz w:val="28"/>
          <w:szCs w:val="28"/>
        </w:rPr>
        <w:t>100</w:t>
      </w:r>
      <w:r w:rsidR="002D2DCA" w:rsidRPr="00E40803">
        <w:rPr>
          <w:rFonts w:asciiTheme="majorHAnsi" w:hAnsiTheme="majorHAnsi"/>
          <w:color w:val="231F20"/>
          <w:spacing w:val="1"/>
          <w:sz w:val="28"/>
          <w:szCs w:val="28"/>
        </w:rPr>
        <w:t xml:space="preserve"> </w:t>
      </w:r>
      <w:r w:rsidR="002D2DCA" w:rsidRPr="00E40803">
        <w:rPr>
          <w:rFonts w:asciiTheme="majorHAnsi" w:hAnsiTheme="majorHAnsi"/>
          <w:color w:val="231F20"/>
          <w:sz w:val="28"/>
          <w:szCs w:val="28"/>
        </w:rPr>
        <w:t>years</w:t>
      </w:r>
      <w:r w:rsidR="002D2DCA" w:rsidRPr="00E40803">
        <w:rPr>
          <w:rFonts w:asciiTheme="majorHAnsi" w:hAnsiTheme="majorHAnsi"/>
          <w:color w:val="231F20"/>
          <w:spacing w:val="-23"/>
          <w:sz w:val="28"/>
          <w:szCs w:val="28"/>
        </w:rPr>
        <w:t xml:space="preserve"> </w:t>
      </w:r>
      <w:r w:rsidR="002D2DCA" w:rsidRPr="00E40803">
        <w:rPr>
          <w:rFonts w:asciiTheme="majorHAnsi" w:hAnsiTheme="majorHAnsi"/>
          <w:color w:val="231F20"/>
          <w:sz w:val="28"/>
          <w:szCs w:val="28"/>
        </w:rPr>
        <w:t>of</w:t>
      </w:r>
      <w:r w:rsidR="002D2DCA" w:rsidRPr="00E40803">
        <w:rPr>
          <w:rFonts w:asciiTheme="majorHAnsi" w:hAnsiTheme="majorHAnsi"/>
          <w:color w:val="231F20"/>
          <w:spacing w:val="-24"/>
          <w:sz w:val="28"/>
          <w:szCs w:val="28"/>
        </w:rPr>
        <w:t xml:space="preserve"> </w:t>
      </w:r>
      <w:r w:rsidR="002D2DCA" w:rsidRPr="00E40803">
        <w:rPr>
          <w:rFonts w:asciiTheme="majorHAnsi" w:hAnsiTheme="majorHAnsi"/>
          <w:color w:val="231F20"/>
          <w:sz w:val="28"/>
          <w:szCs w:val="28"/>
        </w:rPr>
        <w:t>service</w:t>
      </w:r>
      <w:r w:rsidR="002D2DCA" w:rsidRPr="00E40803">
        <w:rPr>
          <w:rFonts w:asciiTheme="majorHAnsi" w:hAnsiTheme="majorHAnsi"/>
          <w:color w:val="231F20"/>
          <w:spacing w:val="-25"/>
          <w:sz w:val="28"/>
          <w:szCs w:val="28"/>
        </w:rPr>
        <w:t xml:space="preserve"> </w:t>
      </w:r>
      <w:r w:rsidR="002D2DCA" w:rsidRPr="00E40803">
        <w:rPr>
          <w:rFonts w:asciiTheme="majorHAnsi" w:hAnsiTheme="majorHAnsi"/>
          <w:color w:val="231F20"/>
          <w:sz w:val="28"/>
          <w:szCs w:val="28"/>
        </w:rPr>
        <w:t>in</w:t>
      </w:r>
      <w:r w:rsidR="002D2DCA" w:rsidRPr="00E40803">
        <w:rPr>
          <w:rFonts w:asciiTheme="majorHAnsi" w:hAnsiTheme="majorHAnsi"/>
          <w:color w:val="231F20"/>
          <w:spacing w:val="-23"/>
          <w:sz w:val="28"/>
          <w:szCs w:val="28"/>
        </w:rPr>
        <w:t xml:space="preserve"> </w:t>
      </w:r>
      <w:r w:rsidR="002D2DCA" w:rsidRPr="00E40803">
        <w:rPr>
          <w:rFonts w:asciiTheme="majorHAnsi" w:hAnsiTheme="majorHAnsi"/>
          <w:color w:val="231F20"/>
          <w:sz w:val="28"/>
          <w:szCs w:val="28"/>
        </w:rPr>
        <w:t>the</w:t>
      </w:r>
      <w:r w:rsidR="002D2DCA" w:rsidRPr="00E40803">
        <w:rPr>
          <w:rFonts w:asciiTheme="majorHAnsi" w:hAnsiTheme="majorHAnsi"/>
          <w:color w:val="231F20"/>
          <w:spacing w:val="-24"/>
          <w:sz w:val="28"/>
          <w:szCs w:val="28"/>
        </w:rPr>
        <w:t xml:space="preserve"> </w:t>
      </w:r>
      <w:r w:rsidR="002D2DCA" w:rsidRPr="00E40803">
        <w:rPr>
          <w:rFonts w:asciiTheme="majorHAnsi" w:hAnsiTheme="majorHAnsi"/>
          <w:color w:val="231F20"/>
          <w:sz w:val="28"/>
          <w:szCs w:val="28"/>
        </w:rPr>
        <w:t>above-mentioned areas.</w:t>
      </w:r>
    </w:p>
    <w:p w14:paraId="0CCDD878" w14:textId="77777777" w:rsidR="002D2DCA" w:rsidRPr="00E40803" w:rsidRDefault="002D2DCA" w:rsidP="00E40803">
      <w:pPr>
        <w:spacing w:line="240" w:lineRule="auto"/>
        <w:ind w:firstLine="720"/>
        <w:jc w:val="both"/>
        <w:rPr>
          <w:rFonts w:asciiTheme="majorHAnsi" w:hAnsiTheme="majorHAnsi"/>
          <w:color w:val="231F20"/>
          <w:sz w:val="28"/>
          <w:szCs w:val="28"/>
        </w:rPr>
      </w:pPr>
      <w:r w:rsidRPr="00E40803">
        <w:rPr>
          <w:rFonts w:asciiTheme="majorHAnsi" w:hAnsiTheme="majorHAnsi"/>
          <w:color w:val="231F20"/>
          <w:sz w:val="28"/>
          <w:szCs w:val="28"/>
        </w:rPr>
        <w:t xml:space="preserve">The congregation has reoriented its Educational Mission in </w:t>
      </w:r>
      <w:r w:rsidRPr="00E40803">
        <w:rPr>
          <w:rFonts w:asciiTheme="majorHAnsi" w:hAnsiTheme="majorHAnsi"/>
          <w:color w:val="231F20"/>
          <w:spacing w:val="-4"/>
          <w:sz w:val="28"/>
          <w:szCs w:val="28"/>
        </w:rPr>
        <w:t xml:space="preserve">the </w:t>
      </w:r>
      <w:r w:rsidRPr="00E40803">
        <w:rPr>
          <w:rFonts w:asciiTheme="majorHAnsi" w:hAnsiTheme="majorHAnsi"/>
          <w:color w:val="231F20"/>
          <w:sz w:val="28"/>
          <w:szCs w:val="28"/>
        </w:rPr>
        <w:t>light of the new perspective it has gained as a result of nearly 100 years of services in the cause of education. Accordingly, the congregation's</w:t>
      </w:r>
      <w:r w:rsidRPr="00E40803">
        <w:rPr>
          <w:rFonts w:asciiTheme="majorHAnsi" w:hAnsiTheme="majorHAnsi"/>
          <w:color w:val="231F20"/>
          <w:spacing w:val="-3"/>
          <w:sz w:val="28"/>
          <w:szCs w:val="28"/>
        </w:rPr>
        <w:t xml:space="preserve"> </w:t>
      </w:r>
      <w:r w:rsidRPr="00E40803">
        <w:rPr>
          <w:rFonts w:asciiTheme="majorHAnsi" w:hAnsiTheme="majorHAnsi"/>
          <w:color w:val="231F20"/>
          <w:sz w:val="28"/>
          <w:szCs w:val="28"/>
        </w:rPr>
        <w:t>educational</w:t>
      </w:r>
      <w:r w:rsidRPr="00E40803">
        <w:rPr>
          <w:rFonts w:asciiTheme="majorHAnsi" w:hAnsiTheme="majorHAnsi"/>
          <w:color w:val="231F20"/>
          <w:spacing w:val="-2"/>
          <w:sz w:val="28"/>
          <w:szCs w:val="28"/>
        </w:rPr>
        <w:t xml:space="preserve"> </w:t>
      </w:r>
      <w:r w:rsidRPr="00E40803">
        <w:rPr>
          <w:rFonts w:asciiTheme="majorHAnsi" w:hAnsiTheme="majorHAnsi"/>
          <w:color w:val="231F20"/>
          <w:sz w:val="28"/>
          <w:szCs w:val="28"/>
        </w:rPr>
        <w:t>mission</w:t>
      </w:r>
      <w:r w:rsidRPr="00E40803">
        <w:rPr>
          <w:rFonts w:asciiTheme="majorHAnsi" w:hAnsiTheme="majorHAnsi"/>
          <w:color w:val="231F20"/>
          <w:spacing w:val="-2"/>
          <w:sz w:val="28"/>
          <w:szCs w:val="28"/>
        </w:rPr>
        <w:t xml:space="preserve"> </w:t>
      </w:r>
      <w:r w:rsidRPr="00E40803">
        <w:rPr>
          <w:rFonts w:asciiTheme="majorHAnsi" w:hAnsiTheme="majorHAnsi"/>
          <w:color w:val="231F20"/>
          <w:sz w:val="28"/>
          <w:szCs w:val="28"/>
        </w:rPr>
        <w:t>embodies</w:t>
      </w:r>
      <w:r w:rsidRPr="00E40803">
        <w:rPr>
          <w:rFonts w:asciiTheme="majorHAnsi" w:hAnsiTheme="majorHAnsi"/>
          <w:color w:val="231F20"/>
          <w:spacing w:val="-28"/>
          <w:sz w:val="28"/>
          <w:szCs w:val="28"/>
        </w:rPr>
        <w:t xml:space="preserve"> </w:t>
      </w:r>
      <w:r w:rsidRPr="00E40803">
        <w:rPr>
          <w:rFonts w:asciiTheme="majorHAnsi" w:hAnsiTheme="majorHAnsi"/>
          <w:color w:val="231F20"/>
          <w:sz w:val="28"/>
          <w:szCs w:val="28"/>
        </w:rPr>
        <w:t>in</w:t>
      </w:r>
      <w:r w:rsidRPr="00E40803">
        <w:rPr>
          <w:rFonts w:asciiTheme="majorHAnsi" w:hAnsiTheme="majorHAnsi"/>
          <w:color w:val="231F20"/>
          <w:spacing w:val="-28"/>
          <w:sz w:val="28"/>
          <w:szCs w:val="28"/>
        </w:rPr>
        <w:t xml:space="preserve"> </w:t>
      </w:r>
      <w:r w:rsidRPr="00E40803">
        <w:rPr>
          <w:rFonts w:asciiTheme="majorHAnsi" w:hAnsiTheme="majorHAnsi"/>
          <w:color w:val="231F20"/>
          <w:sz w:val="28"/>
          <w:szCs w:val="28"/>
        </w:rPr>
        <w:t xml:space="preserve">itself programmes that inspire students to learn, lead and serve in a diverse </w:t>
      </w:r>
      <w:r w:rsidRPr="00E40803">
        <w:rPr>
          <w:rFonts w:asciiTheme="majorHAnsi" w:hAnsiTheme="majorHAnsi"/>
          <w:color w:val="231F20"/>
          <w:spacing w:val="-4"/>
          <w:sz w:val="28"/>
          <w:szCs w:val="28"/>
        </w:rPr>
        <w:t xml:space="preserve">and </w:t>
      </w:r>
      <w:r w:rsidRPr="00E40803">
        <w:rPr>
          <w:rFonts w:asciiTheme="majorHAnsi" w:hAnsiTheme="majorHAnsi"/>
          <w:color w:val="231F20"/>
          <w:sz w:val="28"/>
          <w:szCs w:val="28"/>
        </w:rPr>
        <w:t xml:space="preserve">changing world. As a result, the educational institutions of the Brothers of the Sacred Heart have been noted for respecting and responding to the unique needs of individual persons, as well </w:t>
      </w:r>
      <w:r w:rsidRPr="00E40803">
        <w:rPr>
          <w:rFonts w:asciiTheme="majorHAnsi" w:hAnsiTheme="majorHAnsi"/>
          <w:color w:val="231F20"/>
          <w:spacing w:val="-7"/>
          <w:sz w:val="28"/>
          <w:szCs w:val="28"/>
        </w:rPr>
        <w:t xml:space="preserve">as </w:t>
      </w:r>
      <w:r w:rsidRPr="00E40803">
        <w:rPr>
          <w:rFonts w:asciiTheme="majorHAnsi" w:hAnsiTheme="majorHAnsi"/>
          <w:color w:val="231F20"/>
          <w:sz w:val="28"/>
          <w:szCs w:val="28"/>
        </w:rPr>
        <w:t>for</w:t>
      </w:r>
      <w:r w:rsidRPr="00E40803">
        <w:rPr>
          <w:rFonts w:asciiTheme="majorHAnsi" w:hAnsiTheme="majorHAnsi"/>
          <w:color w:val="231F20"/>
          <w:spacing w:val="-4"/>
          <w:sz w:val="28"/>
          <w:szCs w:val="28"/>
        </w:rPr>
        <w:t xml:space="preserve"> </w:t>
      </w:r>
      <w:r w:rsidRPr="00E40803">
        <w:rPr>
          <w:rFonts w:asciiTheme="majorHAnsi" w:hAnsiTheme="majorHAnsi"/>
          <w:color w:val="231F20"/>
          <w:sz w:val="28"/>
          <w:szCs w:val="28"/>
        </w:rPr>
        <w:t>helping</w:t>
      </w:r>
      <w:r w:rsidRPr="00E40803">
        <w:rPr>
          <w:rFonts w:asciiTheme="majorHAnsi" w:hAnsiTheme="majorHAnsi"/>
          <w:color w:val="231F20"/>
          <w:spacing w:val="-4"/>
          <w:sz w:val="28"/>
          <w:szCs w:val="28"/>
        </w:rPr>
        <w:t xml:space="preserve"> </w:t>
      </w:r>
      <w:r w:rsidRPr="00E40803">
        <w:rPr>
          <w:rFonts w:asciiTheme="majorHAnsi" w:hAnsiTheme="majorHAnsi"/>
          <w:color w:val="231F20"/>
          <w:sz w:val="28"/>
          <w:szCs w:val="28"/>
        </w:rPr>
        <w:t>them</w:t>
      </w:r>
      <w:r w:rsidRPr="00E40803">
        <w:rPr>
          <w:rFonts w:asciiTheme="majorHAnsi" w:hAnsiTheme="majorHAnsi"/>
          <w:color w:val="231F20"/>
          <w:spacing w:val="-3"/>
          <w:sz w:val="28"/>
          <w:szCs w:val="28"/>
        </w:rPr>
        <w:t xml:space="preserve"> </w:t>
      </w:r>
      <w:r w:rsidRPr="00E40803">
        <w:rPr>
          <w:rFonts w:asciiTheme="majorHAnsi" w:hAnsiTheme="majorHAnsi"/>
          <w:color w:val="231F20"/>
          <w:sz w:val="28"/>
          <w:szCs w:val="28"/>
        </w:rPr>
        <w:t>to</w:t>
      </w:r>
      <w:r w:rsidRPr="00E40803">
        <w:rPr>
          <w:rFonts w:asciiTheme="majorHAnsi" w:hAnsiTheme="majorHAnsi"/>
          <w:color w:val="231F20"/>
          <w:spacing w:val="-4"/>
          <w:sz w:val="28"/>
          <w:szCs w:val="28"/>
        </w:rPr>
        <w:t xml:space="preserve"> </w:t>
      </w:r>
      <w:r w:rsidRPr="00E40803">
        <w:rPr>
          <w:rFonts w:asciiTheme="majorHAnsi" w:hAnsiTheme="majorHAnsi"/>
          <w:color w:val="231F20"/>
          <w:sz w:val="28"/>
          <w:szCs w:val="28"/>
        </w:rPr>
        <w:t>identify</w:t>
      </w:r>
      <w:r w:rsidRPr="00E40803">
        <w:rPr>
          <w:rFonts w:asciiTheme="majorHAnsi" w:hAnsiTheme="majorHAnsi"/>
          <w:color w:val="231F20"/>
          <w:spacing w:val="-3"/>
          <w:sz w:val="28"/>
          <w:szCs w:val="28"/>
        </w:rPr>
        <w:t xml:space="preserve"> </w:t>
      </w:r>
      <w:r w:rsidRPr="00E40803">
        <w:rPr>
          <w:rFonts w:asciiTheme="majorHAnsi" w:hAnsiTheme="majorHAnsi"/>
          <w:color w:val="231F20"/>
          <w:sz w:val="28"/>
          <w:szCs w:val="28"/>
        </w:rPr>
        <w:t>and</w:t>
      </w:r>
      <w:r w:rsidRPr="00E40803">
        <w:rPr>
          <w:rFonts w:asciiTheme="majorHAnsi" w:hAnsiTheme="majorHAnsi"/>
          <w:color w:val="231F20"/>
          <w:spacing w:val="-4"/>
          <w:sz w:val="28"/>
          <w:szCs w:val="28"/>
        </w:rPr>
        <w:t xml:space="preserve"> </w:t>
      </w:r>
      <w:r w:rsidRPr="00E40803">
        <w:rPr>
          <w:rFonts w:asciiTheme="majorHAnsi" w:hAnsiTheme="majorHAnsi"/>
          <w:color w:val="231F20"/>
          <w:sz w:val="28"/>
          <w:szCs w:val="28"/>
        </w:rPr>
        <w:t>develop</w:t>
      </w:r>
      <w:r w:rsidRPr="00E40803">
        <w:rPr>
          <w:rFonts w:asciiTheme="majorHAnsi" w:hAnsiTheme="majorHAnsi"/>
          <w:color w:val="231F20"/>
          <w:spacing w:val="-3"/>
          <w:sz w:val="28"/>
          <w:szCs w:val="28"/>
        </w:rPr>
        <w:t xml:space="preserve"> </w:t>
      </w:r>
      <w:r w:rsidRPr="00E40803">
        <w:rPr>
          <w:rFonts w:asciiTheme="majorHAnsi" w:hAnsiTheme="majorHAnsi"/>
          <w:color w:val="231F20"/>
          <w:sz w:val="28"/>
          <w:szCs w:val="28"/>
        </w:rPr>
        <w:t>the</w:t>
      </w:r>
      <w:r w:rsidRPr="00E40803">
        <w:rPr>
          <w:rFonts w:asciiTheme="majorHAnsi" w:hAnsiTheme="majorHAnsi"/>
          <w:color w:val="231F20"/>
          <w:spacing w:val="-4"/>
          <w:sz w:val="28"/>
          <w:szCs w:val="28"/>
        </w:rPr>
        <w:t xml:space="preserve"> </w:t>
      </w:r>
      <w:r w:rsidRPr="00E40803">
        <w:rPr>
          <w:rFonts w:asciiTheme="majorHAnsi" w:hAnsiTheme="majorHAnsi"/>
          <w:color w:val="231F20"/>
          <w:sz w:val="28"/>
          <w:szCs w:val="28"/>
        </w:rPr>
        <w:t>full</w:t>
      </w:r>
      <w:r w:rsidRPr="00E40803">
        <w:rPr>
          <w:rFonts w:asciiTheme="majorHAnsi" w:hAnsiTheme="majorHAnsi"/>
          <w:color w:val="231F20"/>
          <w:spacing w:val="-3"/>
          <w:sz w:val="28"/>
          <w:szCs w:val="28"/>
        </w:rPr>
        <w:t xml:space="preserve"> </w:t>
      </w:r>
      <w:r w:rsidRPr="00E40803">
        <w:rPr>
          <w:rFonts w:asciiTheme="majorHAnsi" w:hAnsiTheme="majorHAnsi"/>
          <w:color w:val="231F20"/>
          <w:sz w:val="28"/>
          <w:szCs w:val="28"/>
        </w:rPr>
        <w:t>range</w:t>
      </w:r>
      <w:r w:rsidRPr="00E40803">
        <w:rPr>
          <w:rFonts w:asciiTheme="majorHAnsi" w:hAnsiTheme="majorHAnsi"/>
          <w:color w:val="231F20"/>
          <w:spacing w:val="-4"/>
          <w:sz w:val="28"/>
          <w:szCs w:val="28"/>
        </w:rPr>
        <w:t xml:space="preserve"> </w:t>
      </w:r>
      <w:r w:rsidRPr="00E40803">
        <w:rPr>
          <w:rFonts w:asciiTheme="majorHAnsi" w:hAnsiTheme="majorHAnsi"/>
          <w:color w:val="231F20"/>
          <w:sz w:val="28"/>
          <w:szCs w:val="28"/>
        </w:rPr>
        <w:t>and</w:t>
      </w:r>
      <w:r w:rsidRPr="00E40803">
        <w:rPr>
          <w:rFonts w:asciiTheme="majorHAnsi" w:hAnsiTheme="majorHAnsi"/>
          <w:color w:val="231F20"/>
          <w:spacing w:val="-29"/>
          <w:sz w:val="28"/>
          <w:szCs w:val="28"/>
        </w:rPr>
        <w:t xml:space="preserve"> </w:t>
      </w:r>
      <w:r w:rsidRPr="00E40803">
        <w:rPr>
          <w:rFonts w:asciiTheme="majorHAnsi" w:hAnsiTheme="majorHAnsi"/>
          <w:color w:val="231F20"/>
          <w:sz w:val="28"/>
          <w:szCs w:val="28"/>
        </w:rPr>
        <w:t>variety of their particular gifts and talents, especially with an eye toward service and</w:t>
      </w:r>
      <w:r w:rsidRPr="00E40803">
        <w:rPr>
          <w:rFonts w:asciiTheme="majorHAnsi" w:hAnsiTheme="majorHAnsi"/>
          <w:color w:val="231F20"/>
          <w:spacing w:val="-3"/>
          <w:sz w:val="28"/>
          <w:szCs w:val="28"/>
        </w:rPr>
        <w:t xml:space="preserve"> </w:t>
      </w:r>
      <w:r w:rsidRPr="00E40803">
        <w:rPr>
          <w:rFonts w:asciiTheme="majorHAnsi" w:hAnsiTheme="majorHAnsi"/>
          <w:color w:val="231F20"/>
          <w:sz w:val="28"/>
          <w:szCs w:val="28"/>
        </w:rPr>
        <w:t xml:space="preserve">leadership. </w:t>
      </w:r>
    </w:p>
    <w:p w14:paraId="341CEE7E" w14:textId="3241CE72" w:rsidR="002D2DCA" w:rsidRDefault="002D2DCA" w:rsidP="00E40803">
      <w:pPr>
        <w:spacing w:after="0" w:line="240" w:lineRule="auto"/>
        <w:ind w:firstLine="360"/>
        <w:jc w:val="both"/>
        <w:rPr>
          <w:rFonts w:asciiTheme="majorHAnsi" w:eastAsia="Calibri" w:hAnsiTheme="majorHAnsi" w:cs="Calibri"/>
          <w:sz w:val="28"/>
          <w:szCs w:val="28"/>
        </w:rPr>
      </w:pPr>
      <w:r w:rsidRPr="00E40803">
        <w:rPr>
          <w:rFonts w:asciiTheme="majorHAnsi" w:eastAsia="Calibri" w:hAnsiTheme="majorHAnsi" w:cs="Calibri"/>
          <w:sz w:val="28"/>
          <w:szCs w:val="28"/>
        </w:rPr>
        <w:t>Sacred Heart Public School is a friendly and welcoming school where children are happy and enjoy learning. Our vision is to grow GREAT Citizens, empowered to live successfully in their personal and global lives. We highly value connections with our parents and community. Building strong family and community partnerships enable us to maximize the learning and social experiences of our students.</w:t>
      </w:r>
    </w:p>
    <w:p w14:paraId="2199C242" w14:textId="77777777" w:rsidR="00E40803" w:rsidRPr="00E40803" w:rsidRDefault="00E40803" w:rsidP="00E40803">
      <w:pPr>
        <w:spacing w:after="0" w:line="240" w:lineRule="auto"/>
        <w:ind w:firstLine="360"/>
        <w:jc w:val="both"/>
        <w:rPr>
          <w:sz w:val="28"/>
          <w:szCs w:val="28"/>
        </w:rPr>
      </w:pPr>
    </w:p>
    <w:p w14:paraId="54F62A58" w14:textId="77777777" w:rsidR="002D2DCA" w:rsidRPr="00724783" w:rsidRDefault="002D2DCA" w:rsidP="00E40803">
      <w:pPr>
        <w:spacing w:line="240" w:lineRule="auto"/>
        <w:rPr>
          <w:rFonts w:ascii="Gill Sans MT Condensed" w:hAnsi="Gill Sans MT Condensed" w:cs="Times New Roman"/>
          <w:b/>
          <w:color w:val="FFFFFF" w:themeColor="background1"/>
          <w:sz w:val="28"/>
          <w:szCs w:val="28"/>
          <w:u w:val="single"/>
        </w:rPr>
      </w:pPr>
      <w:r w:rsidRPr="00724783">
        <w:rPr>
          <w:rFonts w:ascii="Gill Sans MT Condensed" w:hAnsi="Gill Sans MT Condensed" w:cs="Times New Roman"/>
          <w:b/>
          <w:sz w:val="28"/>
          <w:szCs w:val="28"/>
          <w:u w:val="single"/>
        </w:rPr>
        <w:t>Why SACRED HEART PUBLIC SCHOOL is Unique</w:t>
      </w:r>
    </w:p>
    <w:p w14:paraId="02C35241" w14:textId="485094D9" w:rsidR="002D2DCA" w:rsidRDefault="002D2DCA" w:rsidP="00E40803">
      <w:pPr>
        <w:spacing w:line="240" w:lineRule="auto"/>
        <w:jc w:val="both"/>
        <w:rPr>
          <w:rFonts w:asciiTheme="majorHAnsi" w:hAnsiTheme="majorHAnsi" w:cs="Times New Roman"/>
          <w:sz w:val="28"/>
          <w:szCs w:val="28"/>
        </w:rPr>
      </w:pPr>
      <w:r w:rsidRPr="00E40803">
        <w:rPr>
          <w:rFonts w:ascii="Times New Roman" w:hAnsi="Times New Roman" w:cs="Times New Roman"/>
          <w:sz w:val="28"/>
          <w:szCs w:val="28"/>
        </w:rPr>
        <w:tab/>
      </w:r>
      <w:r w:rsidRPr="00E40803">
        <w:rPr>
          <w:rFonts w:ascii="Times New Roman" w:hAnsi="Times New Roman" w:cs="Times New Roman"/>
          <w:sz w:val="28"/>
          <w:szCs w:val="28"/>
        </w:rPr>
        <w:tab/>
      </w:r>
      <w:r w:rsidRPr="00E40803">
        <w:rPr>
          <w:rFonts w:asciiTheme="majorHAnsi" w:hAnsiTheme="majorHAnsi" w:cs="Times New Roman"/>
          <w:sz w:val="28"/>
          <w:szCs w:val="28"/>
        </w:rPr>
        <w:t xml:space="preserve">Myriad conspicuous infrastructure, spectacular activities, systemized administration and well - designed examination pattern evince that </w:t>
      </w:r>
      <w:r w:rsidRPr="00E40803">
        <w:rPr>
          <w:rFonts w:asciiTheme="majorHAnsi" w:hAnsiTheme="majorHAnsi" w:cs="Times New Roman"/>
          <w:b/>
          <w:bCs/>
          <w:i/>
          <w:iCs/>
          <w:sz w:val="28"/>
          <w:szCs w:val="28"/>
        </w:rPr>
        <w:t>Sacred Heart Public School</w:t>
      </w:r>
      <w:r w:rsidRPr="00E40803">
        <w:rPr>
          <w:rFonts w:asciiTheme="majorHAnsi" w:hAnsiTheme="majorHAnsi" w:cs="Times New Roman"/>
          <w:sz w:val="28"/>
          <w:szCs w:val="28"/>
        </w:rPr>
        <w:t xml:space="preserve"> is unique. Our Educational Pedagogy facilitates our teachers to diagnose deficiencies of the students and dedicate them in rectifying process accordingly. The noticeable factors involved to focus on the progression of the students to concrete their prosperity are,</w:t>
      </w:r>
    </w:p>
    <w:p w14:paraId="566B1AF4" w14:textId="65F5DF7A" w:rsidR="007B2000" w:rsidRDefault="007B2000" w:rsidP="00E40803">
      <w:pPr>
        <w:spacing w:line="240" w:lineRule="auto"/>
        <w:jc w:val="both"/>
        <w:rPr>
          <w:rFonts w:asciiTheme="majorHAnsi" w:hAnsiTheme="majorHAnsi" w:cs="Times New Roman"/>
          <w:sz w:val="28"/>
          <w:szCs w:val="28"/>
        </w:rPr>
      </w:pPr>
    </w:p>
    <w:p w14:paraId="248B272F" w14:textId="77777777" w:rsidR="007B2000" w:rsidRPr="00E40803" w:rsidRDefault="007B2000" w:rsidP="00E40803">
      <w:pPr>
        <w:spacing w:line="240" w:lineRule="auto"/>
        <w:jc w:val="both"/>
        <w:rPr>
          <w:rFonts w:asciiTheme="majorHAnsi" w:hAnsiTheme="majorHAnsi" w:cs="Times New Roman"/>
          <w:sz w:val="28"/>
          <w:szCs w:val="28"/>
        </w:rPr>
      </w:pPr>
    </w:p>
    <w:p w14:paraId="1A374AC0" w14:textId="77777777" w:rsidR="002D2DCA" w:rsidRPr="00E40803" w:rsidRDefault="002D2DCA" w:rsidP="00E40803">
      <w:pPr>
        <w:pStyle w:val="ListParagraph"/>
        <w:numPr>
          <w:ilvl w:val="0"/>
          <w:numId w:val="1"/>
        </w:numPr>
        <w:spacing w:line="240" w:lineRule="auto"/>
        <w:jc w:val="both"/>
        <w:rPr>
          <w:rFonts w:asciiTheme="majorHAnsi" w:hAnsiTheme="majorHAnsi" w:cs="Times New Roman"/>
          <w:sz w:val="28"/>
          <w:szCs w:val="28"/>
        </w:rPr>
      </w:pPr>
      <w:r w:rsidRPr="00E40803">
        <w:rPr>
          <w:rFonts w:asciiTheme="majorHAnsi" w:hAnsiTheme="majorHAnsi" w:cs="Times New Roman"/>
          <w:sz w:val="28"/>
          <w:szCs w:val="28"/>
        </w:rPr>
        <w:t>Developing individual’s talents and skills to his /her full potential.</w:t>
      </w:r>
    </w:p>
    <w:p w14:paraId="563B7800" w14:textId="77777777" w:rsidR="002D2DCA" w:rsidRPr="00E40803" w:rsidRDefault="002D2DCA" w:rsidP="00E40803">
      <w:pPr>
        <w:pStyle w:val="ListParagraph"/>
        <w:numPr>
          <w:ilvl w:val="0"/>
          <w:numId w:val="1"/>
        </w:numPr>
        <w:spacing w:line="240" w:lineRule="auto"/>
        <w:jc w:val="both"/>
        <w:rPr>
          <w:rFonts w:asciiTheme="majorHAnsi" w:hAnsiTheme="majorHAnsi" w:cs="Times New Roman"/>
          <w:sz w:val="28"/>
          <w:szCs w:val="28"/>
        </w:rPr>
      </w:pPr>
      <w:r w:rsidRPr="00E40803">
        <w:rPr>
          <w:rFonts w:asciiTheme="majorHAnsi" w:hAnsiTheme="majorHAnsi" w:cs="Times New Roman"/>
          <w:sz w:val="28"/>
          <w:szCs w:val="28"/>
        </w:rPr>
        <w:t>Developing a strong sense of belongingness and ownership of our school and contribute to building a safe and welcoming community for all.</w:t>
      </w:r>
    </w:p>
    <w:p w14:paraId="42777716" w14:textId="77777777" w:rsidR="002D2DCA" w:rsidRPr="00E40803" w:rsidRDefault="002D2DCA" w:rsidP="00E40803">
      <w:pPr>
        <w:pStyle w:val="ListParagraph"/>
        <w:numPr>
          <w:ilvl w:val="0"/>
          <w:numId w:val="1"/>
        </w:numPr>
        <w:spacing w:line="240" w:lineRule="auto"/>
        <w:jc w:val="both"/>
        <w:rPr>
          <w:rFonts w:asciiTheme="majorHAnsi" w:hAnsiTheme="majorHAnsi" w:cs="Times New Roman"/>
          <w:sz w:val="28"/>
          <w:szCs w:val="28"/>
        </w:rPr>
      </w:pPr>
      <w:r w:rsidRPr="00E40803">
        <w:rPr>
          <w:rFonts w:asciiTheme="majorHAnsi" w:hAnsiTheme="majorHAnsi" w:cs="Times New Roman"/>
          <w:sz w:val="28"/>
          <w:szCs w:val="28"/>
        </w:rPr>
        <w:t>Providing a Quality Education for all irrespective of caste and religion.</w:t>
      </w:r>
    </w:p>
    <w:p w14:paraId="7C204DB9" w14:textId="77777777" w:rsidR="002D2DCA" w:rsidRPr="00E40803" w:rsidRDefault="002D2DCA" w:rsidP="00E40803">
      <w:pPr>
        <w:pStyle w:val="ListParagraph"/>
        <w:numPr>
          <w:ilvl w:val="0"/>
          <w:numId w:val="1"/>
        </w:numPr>
        <w:spacing w:line="240" w:lineRule="auto"/>
        <w:jc w:val="both"/>
        <w:rPr>
          <w:rFonts w:asciiTheme="majorHAnsi" w:hAnsiTheme="majorHAnsi" w:cs="Times New Roman"/>
          <w:sz w:val="28"/>
          <w:szCs w:val="28"/>
        </w:rPr>
      </w:pPr>
      <w:r w:rsidRPr="00E40803">
        <w:rPr>
          <w:rFonts w:asciiTheme="majorHAnsi" w:hAnsiTheme="majorHAnsi" w:cs="Times New Roman"/>
          <w:sz w:val="28"/>
          <w:szCs w:val="28"/>
        </w:rPr>
        <w:t>Generating a disciplined and truthful Indian citizen.</w:t>
      </w:r>
    </w:p>
    <w:p w14:paraId="7E529E06" w14:textId="2C94EC28" w:rsidR="002D2DCA" w:rsidRDefault="002D2DCA" w:rsidP="00E40803">
      <w:pPr>
        <w:pStyle w:val="ListParagraph"/>
        <w:numPr>
          <w:ilvl w:val="0"/>
          <w:numId w:val="1"/>
        </w:numPr>
        <w:spacing w:line="240" w:lineRule="auto"/>
        <w:jc w:val="both"/>
        <w:rPr>
          <w:rFonts w:asciiTheme="majorHAnsi" w:hAnsiTheme="majorHAnsi" w:cs="Times New Roman"/>
          <w:sz w:val="28"/>
          <w:szCs w:val="28"/>
        </w:rPr>
      </w:pPr>
      <w:r w:rsidRPr="00E40803">
        <w:rPr>
          <w:rFonts w:asciiTheme="majorHAnsi" w:hAnsiTheme="majorHAnsi" w:cs="Times New Roman"/>
          <w:sz w:val="28"/>
          <w:szCs w:val="28"/>
        </w:rPr>
        <w:t>Patterning the students to be the best in all aspects.</w:t>
      </w:r>
    </w:p>
    <w:p w14:paraId="42855B11" w14:textId="77777777" w:rsidR="002D2DCA" w:rsidRPr="00724783" w:rsidRDefault="002D2DCA" w:rsidP="00E40803">
      <w:pPr>
        <w:spacing w:line="240" w:lineRule="auto"/>
        <w:jc w:val="both"/>
        <w:rPr>
          <w:rFonts w:ascii="Gill Sans MT Condensed" w:hAnsi="Gill Sans MT Condensed" w:cs="Times New Roman"/>
          <w:b/>
          <w:sz w:val="28"/>
          <w:szCs w:val="28"/>
          <w:u w:val="single"/>
        </w:rPr>
      </w:pPr>
      <w:r w:rsidRPr="00724783">
        <w:rPr>
          <w:rFonts w:ascii="Gill Sans MT Condensed" w:hAnsi="Gill Sans MT Condensed" w:cs="Times New Roman"/>
          <w:b/>
          <w:sz w:val="28"/>
          <w:szCs w:val="28"/>
          <w:u w:val="single"/>
        </w:rPr>
        <w:t>SACRED HEART PUBLIC SCHOOL Focuses on</w:t>
      </w:r>
    </w:p>
    <w:p w14:paraId="11038401" w14:textId="77777777" w:rsidR="002D2DCA" w:rsidRPr="00E40803" w:rsidRDefault="002D2DCA" w:rsidP="00E40803">
      <w:pPr>
        <w:pStyle w:val="ListParagraph"/>
        <w:numPr>
          <w:ilvl w:val="0"/>
          <w:numId w:val="2"/>
        </w:numPr>
        <w:spacing w:line="240" w:lineRule="auto"/>
        <w:jc w:val="both"/>
        <w:rPr>
          <w:rFonts w:asciiTheme="majorHAnsi" w:hAnsiTheme="majorHAnsi" w:cs="Times New Roman"/>
          <w:sz w:val="28"/>
          <w:szCs w:val="28"/>
        </w:rPr>
      </w:pPr>
      <w:r w:rsidRPr="00E40803">
        <w:rPr>
          <w:rFonts w:asciiTheme="majorHAnsi" w:hAnsiTheme="majorHAnsi" w:cs="Times New Roman"/>
          <w:sz w:val="28"/>
          <w:szCs w:val="28"/>
        </w:rPr>
        <w:t>Improving the spoken languages of the students.</w:t>
      </w:r>
    </w:p>
    <w:p w14:paraId="4EEBD242" w14:textId="77777777" w:rsidR="002D2DCA" w:rsidRPr="00E40803" w:rsidRDefault="002D2DCA" w:rsidP="00E40803">
      <w:pPr>
        <w:pStyle w:val="ListParagraph"/>
        <w:numPr>
          <w:ilvl w:val="0"/>
          <w:numId w:val="2"/>
        </w:numPr>
        <w:spacing w:line="240" w:lineRule="auto"/>
        <w:jc w:val="both"/>
        <w:rPr>
          <w:rFonts w:asciiTheme="majorHAnsi" w:hAnsiTheme="majorHAnsi" w:cs="Times New Roman"/>
          <w:sz w:val="28"/>
          <w:szCs w:val="28"/>
        </w:rPr>
      </w:pPr>
      <w:r w:rsidRPr="00E40803">
        <w:rPr>
          <w:rFonts w:asciiTheme="majorHAnsi" w:hAnsiTheme="majorHAnsi" w:cs="Times New Roman"/>
          <w:sz w:val="28"/>
          <w:szCs w:val="28"/>
        </w:rPr>
        <w:t>Improving Self – Confidence and helping the students have a thought that they can achieve anything.</w:t>
      </w:r>
    </w:p>
    <w:p w14:paraId="47EE1B26" w14:textId="77777777" w:rsidR="002D2DCA" w:rsidRPr="00E40803" w:rsidRDefault="002D2DCA" w:rsidP="00E40803">
      <w:pPr>
        <w:pStyle w:val="ListParagraph"/>
        <w:numPr>
          <w:ilvl w:val="0"/>
          <w:numId w:val="2"/>
        </w:numPr>
        <w:spacing w:line="240" w:lineRule="auto"/>
        <w:jc w:val="both"/>
        <w:rPr>
          <w:rFonts w:asciiTheme="majorHAnsi" w:hAnsiTheme="majorHAnsi" w:cs="Times New Roman"/>
          <w:sz w:val="28"/>
          <w:szCs w:val="28"/>
        </w:rPr>
      </w:pPr>
      <w:r w:rsidRPr="00E40803">
        <w:rPr>
          <w:rFonts w:asciiTheme="majorHAnsi" w:hAnsiTheme="majorHAnsi" w:cs="Times New Roman"/>
          <w:sz w:val="28"/>
          <w:szCs w:val="28"/>
        </w:rPr>
        <w:t>Teaching the students to respect all and boosting the sense of brotherhood and sisterhood.</w:t>
      </w:r>
    </w:p>
    <w:p w14:paraId="14944D3C" w14:textId="77777777" w:rsidR="002D2DCA" w:rsidRPr="00E40803" w:rsidRDefault="002D2DCA" w:rsidP="00E40803">
      <w:pPr>
        <w:pStyle w:val="ListParagraph"/>
        <w:numPr>
          <w:ilvl w:val="0"/>
          <w:numId w:val="2"/>
        </w:numPr>
        <w:spacing w:line="240" w:lineRule="auto"/>
        <w:jc w:val="both"/>
        <w:rPr>
          <w:rFonts w:asciiTheme="majorHAnsi" w:hAnsiTheme="majorHAnsi" w:cs="Times New Roman"/>
          <w:sz w:val="28"/>
          <w:szCs w:val="28"/>
        </w:rPr>
      </w:pPr>
      <w:r w:rsidRPr="00E40803">
        <w:rPr>
          <w:rFonts w:asciiTheme="majorHAnsi" w:hAnsiTheme="majorHAnsi" w:cs="Times New Roman"/>
          <w:sz w:val="28"/>
          <w:szCs w:val="28"/>
        </w:rPr>
        <w:t>Developing the sense of national fervour towards our country.</w:t>
      </w:r>
    </w:p>
    <w:p w14:paraId="1863B4C4" w14:textId="77777777" w:rsidR="002D2DCA" w:rsidRPr="00E40803" w:rsidRDefault="002D2DCA" w:rsidP="00E40803">
      <w:pPr>
        <w:pStyle w:val="ListParagraph"/>
        <w:numPr>
          <w:ilvl w:val="0"/>
          <w:numId w:val="2"/>
        </w:numPr>
        <w:spacing w:line="240" w:lineRule="auto"/>
        <w:jc w:val="both"/>
        <w:rPr>
          <w:rFonts w:asciiTheme="majorHAnsi" w:hAnsiTheme="majorHAnsi" w:cs="Times New Roman"/>
          <w:sz w:val="28"/>
          <w:szCs w:val="28"/>
        </w:rPr>
      </w:pPr>
      <w:r w:rsidRPr="00E40803">
        <w:rPr>
          <w:rFonts w:asciiTheme="majorHAnsi" w:hAnsiTheme="majorHAnsi" w:cs="Times New Roman"/>
          <w:sz w:val="28"/>
          <w:szCs w:val="28"/>
        </w:rPr>
        <w:t>Inculcating conceptual teaching instead of bookish.</w:t>
      </w:r>
    </w:p>
    <w:p w14:paraId="441A7EFF" w14:textId="77777777" w:rsidR="002D2DCA" w:rsidRPr="00E40803" w:rsidRDefault="002D2DCA" w:rsidP="00E40803">
      <w:pPr>
        <w:pStyle w:val="ListParagraph"/>
        <w:numPr>
          <w:ilvl w:val="0"/>
          <w:numId w:val="2"/>
        </w:numPr>
        <w:spacing w:line="240" w:lineRule="auto"/>
        <w:jc w:val="both"/>
        <w:rPr>
          <w:rFonts w:asciiTheme="majorHAnsi" w:hAnsiTheme="majorHAnsi" w:cs="Times New Roman"/>
          <w:sz w:val="28"/>
          <w:szCs w:val="28"/>
        </w:rPr>
      </w:pPr>
      <w:r w:rsidRPr="00E40803">
        <w:rPr>
          <w:rFonts w:asciiTheme="majorHAnsi" w:hAnsiTheme="majorHAnsi" w:cs="Times New Roman"/>
          <w:sz w:val="28"/>
          <w:szCs w:val="28"/>
        </w:rPr>
        <w:t>Enabling the students to become bookworm.</w:t>
      </w:r>
    </w:p>
    <w:p w14:paraId="4786D487" w14:textId="77777777" w:rsidR="002D2DCA" w:rsidRPr="00E40803" w:rsidRDefault="002D2DCA" w:rsidP="00E40803">
      <w:pPr>
        <w:pStyle w:val="ListParagraph"/>
        <w:numPr>
          <w:ilvl w:val="0"/>
          <w:numId w:val="2"/>
        </w:numPr>
        <w:spacing w:line="240" w:lineRule="auto"/>
        <w:jc w:val="both"/>
        <w:rPr>
          <w:rFonts w:asciiTheme="majorHAnsi" w:hAnsiTheme="majorHAnsi" w:cs="Times New Roman"/>
          <w:sz w:val="28"/>
          <w:szCs w:val="28"/>
        </w:rPr>
      </w:pPr>
      <w:r w:rsidRPr="00E40803">
        <w:rPr>
          <w:rFonts w:asciiTheme="majorHAnsi" w:hAnsiTheme="majorHAnsi" w:cs="Times New Roman"/>
          <w:sz w:val="28"/>
          <w:szCs w:val="28"/>
        </w:rPr>
        <w:t>Training the students to be optimistic (Looking at the life with a positive approach)</w:t>
      </w:r>
    </w:p>
    <w:p w14:paraId="1A941B5B" w14:textId="77777777" w:rsidR="002D2DCA" w:rsidRPr="00E40803" w:rsidRDefault="002D2DCA" w:rsidP="00E40803">
      <w:pPr>
        <w:pStyle w:val="ListParagraph"/>
        <w:numPr>
          <w:ilvl w:val="0"/>
          <w:numId w:val="2"/>
        </w:numPr>
        <w:spacing w:line="240" w:lineRule="auto"/>
        <w:jc w:val="both"/>
        <w:rPr>
          <w:rFonts w:asciiTheme="majorHAnsi" w:hAnsiTheme="majorHAnsi" w:cs="Times New Roman"/>
          <w:sz w:val="28"/>
          <w:szCs w:val="28"/>
        </w:rPr>
      </w:pPr>
      <w:r w:rsidRPr="00E40803">
        <w:rPr>
          <w:rFonts w:asciiTheme="majorHAnsi" w:hAnsiTheme="majorHAnsi" w:cs="Times New Roman"/>
          <w:sz w:val="28"/>
          <w:szCs w:val="28"/>
        </w:rPr>
        <w:t xml:space="preserve">Giving trainings and generating opportunities for the students to get rid of stage fear and become orators. </w:t>
      </w:r>
    </w:p>
    <w:p w14:paraId="3EEA4382" w14:textId="22BE2576" w:rsidR="002D2DCA" w:rsidRPr="00724783" w:rsidRDefault="002D2DCA" w:rsidP="00E40803">
      <w:pPr>
        <w:spacing w:line="240" w:lineRule="auto"/>
        <w:rPr>
          <w:rFonts w:ascii="Gill Sans MT Condensed" w:hAnsi="Gill Sans MT Condensed" w:cs="Times New Roman"/>
          <w:b/>
          <w:sz w:val="28"/>
          <w:szCs w:val="28"/>
          <w:u w:val="single"/>
        </w:rPr>
      </w:pPr>
      <w:bookmarkStart w:id="0" w:name="7:_7"/>
      <w:bookmarkEnd w:id="0"/>
      <w:r w:rsidRPr="00724783">
        <w:rPr>
          <w:rFonts w:ascii="Gill Sans MT Condensed" w:hAnsi="Gill Sans MT Condensed" w:cs="Times New Roman"/>
          <w:b/>
          <w:sz w:val="28"/>
          <w:szCs w:val="28"/>
          <w:u w:val="single"/>
        </w:rPr>
        <w:t>OBJECTIVES</w:t>
      </w:r>
      <w:r w:rsidR="00E40803" w:rsidRPr="00724783">
        <w:rPr>
          <w:rFonts w:ascii="Gill Sans MT Condensed" w:hAnsi="Gill Sans MT Condensed" w:cs="Times New Roman"/>
          <w:b/>
          <w:sz w:val="28"/>
          <w:szCs w:val="28"/>
          <w:u w:val="single"/>
        </w:rPr>
        <w:t>:</w:t>
      </w:r>
    </w:p>
    <w:p w14:paraId="3C2C96B6" w14:textId="77777777" w:rsidR="002D2DCA" w:rsidRPr="00E40803" w:rsidRDefault="002D2DCA" w:rsidP="00E40803">
      <w:pPr>
        <w:pStyle w:val="BodyText"/>
        <w:ind w:left="450" w:right="384"/>
        <w:jc w:val="both"/>
        <w:rPr>
          <w:rFonts w:asciiTheme="majorHAnsi" w:hAnsiTheme="majorHAnsi"/>
          <w:sz w:val="28"/>
          <w:szCs w:val="28"/>
        </w:rPr>
      </w:pPr>
      <w:r w:rsidRPr="00E40803">
        <w:rPr>
          <w:rFonts w:asciiTheme="majorHAnsi" w:hAnsiTheme="majorHAnsi"/>
          <w:sz w:val="28"/>
          <w:szCs w:val="28"/>
        </w:rPr>
        <w:t>Our objectives are to</w:t>
      </w:r>
    </w:p>
    <w:p w14:paraId="159E9EB5" w14:textId="77777777" w:rsidR="002D2DCA" w:rsidRPr="00E40803" w:rsidRDefault="002D2DCA" w:rsidP="00E40803">
      <w:pPr>
        <w:pStyle w:val="BodyText"/>
        <w:ind w:left="450" w:right="384"/>
        <w:jc w:val="both"/>
        <w:rPr>
          <w:rFonts w:asciiTheme="majorHAnsi" w:hAnsiTheme="majorHAnsi"/>
          <w:sz w:val="28"/>
          <w:szCs w:val="28"/>
        </w:rPr>
      </w:pPr>
    </w:p>
    <w:p w14:paraId="013B5063" w14:textId="77777777" w:rsidR="002D2DCA" w:rsidRPr="00E40803" w:rsidRDefault="002D2DCA" w:rsidP="00E40803">
      <w:pPr>
        <w:pStyle w:val="BodyText"/>
        <w:numPr>
          <w:ilvl w:val="0"/>
          <w:numId w:val="3"/>
        </w:numPr>
        <w:ind w:left="450" w:right="384" w:hanging="450"/>
        <w:jc w:val="both"/>
        <w:rPr>
          <w:rFonts w:asciiTheme="majorHAnsi" w:hAnsiTheme="majorHAnsi"/>
          <w:sz w:val="28"/>
          <w:szCs w:val="28"/>
        </w:rPr>
      </w:pPr>
      <w:r w:rsidRPr="00E40803">
        <w:rPr>
          <w:rFonts w:asciiTheme="majorHAnsi" w:hAnsiTheme="majorHAnsi"/>
          <w:color w:val="231F20"/>
          <w:sz w:val="28"/>
          <w:szCs w:val="28"/>
        </w:rPr>
        <w:t>Enable the students to imbibe a positive but critical approach to problem</w:t>
      </w:r>
      <w:r w:rsidRPr="00E40803">
        <w:rPr>
          <w:rFonts w:asciiTheme="majorHAnsi" w:hAnsiTheme="majorHAnsi"/>
          <w:color w:val="231F20"/>
          <w:spacing w:val="-28"/>
          <w:sz w:val="28"/>
          <w:szCs w:val="28"/>
        </w:rPr>
        <w:t xml:space="preserve"> </w:t>
      </w:r>
      <w:r w:rsidRPr="00E40803">
        <w:rPr>
          <w:rFonts w:asciiTheme="majorHAnsi" w:hAnsiTheme="majorHAnsi"/>
          <w:color w:val="231F20"/>
          <w:sz w:val="28"/>
          <w:szCs w:val="28"/>
        </w:rPr>
        <w:t>solving</w:t>
      </w:r>
      <w:r w:rsidRPr="00E40803">
        <w:rPr>
          <w:rFonts w:asciiTheme="majorHAnsi" w:hAnsiTheme="majorHAnsi"/>
          <w:color w:val="231F20"/>
          <w:spacing w:val="-28"/>
          <w:sz w:val="28"/>
          <w:szCs w:val="28"/>
        </w:rPr>
        <w:t xml:space="preserve"> </w:t>
      </w:r>
      <w:r w:rsidRPr="00E40803">
        <w:rPr>
          <w:rFonts w:asciiTheme="majorHAnsi" w:hAnsiTheme="majorHAnsi"/>
          <w:color w:val="231F20"/>
          <w:sz w:val="28"/>
          <w:szCs w:val="28"/>
        </w:rPr>
        <w:t>and</w:t>
      </w:r>
      <w:r w:rsidRPr="00E40803">
        <w:rPr>
          <w:rFonts w:asciiTheme="majorHAnsi" w:hAnsiTheme="majorHAnsi"/>
          <w:color w:val="231F20"/>
          <w:spacing w:val="-27"/>
          <w:sz w:val="28"/>
          <w:szCs w:val="28"/>
        </w:rPr>
        <w:t xml:space="preserve"> </w:t>
      </w:r>
      <w:r w:rsidRPr="00E40803">
        <w:rPr>
          <w:rFonts w:asciiTheme="majorHAnsi" w:hAnsiTheme="majorHAnsi"/>
          <w:color w:val="231F20"/>
          <w:sz w:val="28"/>
          <w:szCs w:val="28"/>
        </w:rPr>
        <w:t>global</w:t>
      </w:r>
      <w:r w:rsidRPr="00E40803">
        <w:rPr>
          <w:rFonts w:asciiTheme="majorHAnsi" w:hAnsiTheme="majorHAnsi"/>
          <w:color w:val="231F20"/>
          <w:spacing w:val="-27"/>
          <w:sz w:val="28"/>
          <w:szCs w:val="28"/>
        </w:rPr>
        <w:t xml:space="preserve"> </w:t>
      </w:r>
      <w:r w:rsidRPr="00E40803">
        <w:rPr>
          <w:rFonts w:asciiTheme="majorHAnsi" w:hAnsiTheme="majorHAnsi"/>
          <w:color w:val="231F20"/>
          <w:sz w:val="28"/>
          <w:szCs w:val="28"/>
        </w:rPr>
        <w:t>thinking,</w:t>
      </w:r>
      <w:r w:rsidRPr="00E40803">
        <w:rPr>
          <w:rFonts w:asciiTheme="majorHAnsi" w:hAnsiTheme="majorHAnsi"/>
          <w:color w:val="231F20"/>
          <w:spacing w:val="-28"/>
          <w:sz w:val="28"/>
          <w:szCs w:val="28"/>
        </w:rPr>
        <w:t xml:space="preserve"> </w:t>
      </w:r>
      <w:r w:rsidRPr="00E40803">
        <w:rPr>
          <w:rFonts w:asciiTheme="majorHAnsi" w:hAnsiTheme="majorHAnsi"/>
          <w:color w:val="231F20"/>
          <w:sz w:val="28"/>
          <w:szCs w:val="28"/>
        </w:rPr>
        <w:t>thus</w:t>
      </w:r>
      <w:r w:rsidRPr="00E40803">
        <w:rPr>
          <w:rFonts w:asciiTheme="majorHAnsi" w:hAnsiTheme="majorHAnsi"/>
          <w:color w:val="231F20"/>
          <w:spacing w:val="-27"/>
          <w:sz w:val="28"/>
          <w:szCs w:val="28"/>
        </w:rPr>
        <w:t xml:space="preserve"> </w:t>
      </w:r>
      <w:r w:rsidRPr="00E40803">
        <w:rPr>
          <w:rFonts w:asciiTheme="majorHAnsi" w:hAnsiTheme="majorHAnsi"/>
          <w:color w:val="231F20"/>
          <w:sz w:val="28"/>
          <w:szCs w:val="28"/>
        </w:rPr>
        <w:t>transforming</w:t>
      </w:r>
      <w:r w:rsidRPr="00E40803">
        <w:rPr>
          <w:rFonts w:asciiTheme="majorHAnsi" w:hAnsiTheme="majorHAnsi"/>
          <w:color w:val="231F20"/>
          <w:spacing w:val="-27"/>
          <w:sz w:val="28"/>
          <w:szCs w:val="28"/>
        </w:rPr>
        <w:t xml:space="preserve"> </w:t>
      </w:r>
      <w:r w:rsidRPr="00E40803">
        <w:rPr>
          <w:rFonts w:asciiTheme="majorHAnsi" w:hAnsiTheme="majorHAnsi"/>
          <w:color w:val="231F20"/>
          <w:sz w:val="28"/>
          <w:szCs w:val="28"/>
        </w:rPr>
        <w:t>them in to potential citizens of the</w:t>
      </w:r>
      <w:r w:rsidRPr="00E40803">
        <w:rPr>
          <w:rFonts w:asciiTheme="majorHAnsi" w:hAnsiTheme="majorHAnsi"/>
          <w:color w:val="231F20"/>
          <w:spacing w:val="-5"/>
          <w:sz w:val="28"/>
          <w:szCs w:val="28"/>
        </w:rPr>
        <w:t xml:space="preserve"> </w:t>
      </w:r>
      <w:r w:rsidRPr="00E40803">
        <w:rPr>
          <w:rFonts w:asciiTheme="majorHAnsi" w:hAnsiTheme="majorHAnsi"/>
          <w:color w:val="231F20"/>
          <w:sz w:val="28"/>
          <w:szCs w:val="28"/>
        </w:rPr>
        <w:t>world.</w:t>
      </w:r>
    </w:p>
    <w:p w14:paraId="7B97DB69" w14:textId="77777777" w:rsidR="002D2DCA" w:rsidRPr="00E40803" w:rsidRDefault="002D2DCA" w:rsidP="00E40803">
      <w:pPr>
        <w:pStyle w:val="BodyText"/>
        <w:numPr>
          <w:ilvl w:val="0"/>
          <w:numId w:val="3"/>
        </w:numPr>
        <w:ind w:left="450" w:right="462" w:hanging="450"/>
        <w:jc w:val="both"/>
        <w:rPr>
          <w:rFonts w:asciiTheme="majorHAnsi" w:hAnsiTheme="majorHAnsi"/>
          <w:sz w:val="28"/>
          <w:szCs w:val="28"/>
        </w:rPr>
      </w:pPr>
      <w:r w:rsidRPr="00E40803">
        <w:rPr>
          <w:rFonts w:asciiTheme="majorHAnsi" w:hAnsiTheme="majorHAnsi"/>
          <w:color w:val="231F20"/>
          <w:sz w:val="28"/>
          <w:szCs w:val="28"/>
        </w:rPr>
        <w:t>Nurture the inherent talents of the students to enable them to</w:t>
      </w:r>
      <w:r w:rsidRPr="00E40803">
        <w:rPr>
          <w:rFonts w:asciiTheme="majorHAnsi" w:hAnsiTheme="majorHAnsi"/>
          <w:color w:val="231F20"/>
          <w:spacing w:val="-36"/>
          <w:sz w:val="28"/>
          <w:szCs w:val="28"/>
        </w:rPr>
        <w:t xml:space="preserve"> </w:t>
      </w:r>
      <w:r w:rsidRPr="00E40803">
        <w:rPr>
          <w:rFonts w:asciiTheme="majorHAnsi" w:hAnsiTheme="majorHAnsi"/>
          <w:color w:val="231F20"/>
          <w:sz w:val="28"/>
          <w:szCs w:val="28"/>
        </w:rPr>
        <w:t>be their</w:t>
      </w:r>
      <w:r w:rsidRPr="00E40803">
        <w:rPr>
          <w:rFonts w:asciiTheme="majorHAnsi" w:hAnsiTheme="majorHAnsi"/>
          <w:color w:val="231F20"/>
          <w:spacing w:val="-2"/>
          <w:sz w:val="28"/>
          <w:szCs w:val="28"/>
        </w:rPr>
        <w:t xml:space="preserve"> </w:t>
      </w:r>
      <w:r w:rsidRPr="00E40803">
        <w:rPr>
          <w:rFonts w:asciiTheme="majorHAnsi" w:hAnsiTheme="majorHAnsi"/>
          <w:color w:val="231F20"/>
          <w:sz w:val="28"/>
          <w:szCs w:val="28"/>
        </w:rPr>
        <w:t>best.</w:t>
      </w:r>
    </w:p>
    <w:p w14:paraId="44708640" w14:textId="77777777" w:rsidR="002D2DCA" w:rsidRPr="00E40803" w:rsidRDefault="002D2DCA" w:rsidP="00E40803">
      <w:pPr>
        <w:pStyle w:val="BodyText"/>
        <w:numPr>
          <w:ilvl w:val="0"/>
          <w:numId w:val="3"/>
        </w:numPr>
        <w:ind w:left="450" w:hanging="450"/>
        <w:jc w:val="both"/>
        <w:rPr>
          <w:rFonts w:asciiTheme="majorHAnsi" w:hAnsiTheme="majorHAnsi"/>
          <w:sz w:val="28"/>
          <w:szCs w:val="28"/>
        </w:rPr>
      </w:pPr>
      <w:r w:rsidRPr="00E40803">
        <w:rPr>
          <w:rFonts w:asciiTheme="majorHAnsi" w:hAnsiTheme="majorHAnsi"/>
          <w:color w:val="231F20"/>
          <w:sz w:val="28"/>
          <w:szCs w:val="28"/>
        </w:rPr>
        <w:t>Make education invigorating and rejuvenating in its true sense.</w:t>
      </w:r>
    </w:p>
    <w:p w14:paraId="0DF7418B" w14:textId="77777777" w:rsidR="002D2DCA" w:rsidRPr="00E40803" w:rsidRDefault="002D2DCA" w:rsidP="00E40803">
      <w:pPr>
        <w:pStyle w:val="BodyText"/>
        <w:numPr>
          <w:ilvl w:val="0"/>
          <w:numId w:val="3"/>
        </w:numPr>
        <w:ind w:left="450" w:right="445" w:hanging="450"/>
        <w:jc w:val="both"/>
        <w:rPr>
          <w:rFonts w:asciiTheme="majorHAnsi" w:hAnsiTheme="majorHAnsi"/>
          <w:sz w:val="28"/>
          <w:szCs w:val="28"/>
        </w:rPr>
      </w:pPr>
      <w:r w:rsidRPr="00E40803">
        <w:rPr>
          <w:rFonts w:asciiTheme="majorHAnsi" w:hAnsiTheme="majorHAnsi"/>
          <w:color w:val="231F20"/>
          <w:sz w:val="28"/>
          <w:szCs w:val="28"/>
        </w:rPr>
        <w:t>Instil appropriate and desirable ethical values to make the students productive and responsible members of the society.</w:t>
      </w:r>
    </w:p>
    <w:p w14:paraId="7197957B" w14:textId="77777777" w:rsidR="002D2DCA" w:rsidRPr="00E40803" w:rsidRDefault="002D2DCA" w:rsidP="00E40803">
      <w:pPr>
        <w:pStyle w:val="BodyText"/>
        <w:numPr>
          <w:ilvl w:val="0"/>
          <w:numId w:val="3"/>
        </w:numPr>
        <w:ind w:left="450" w:right="329" w:hanging="450"/>
        <w:jc w:val="both"/>
        <w:rPr>
          <w:rFonts w:asciiTheme="majorHAnsi" w:hAnsiTheme="majorHAnsi"/>
          <w:sz w:val="28"/>
          <w:szCs w:val="28"/>
        </w:rPr>
      </w:pPr>
      <w:r w:rsidRPr="00E40803">
        <w:rPr>
          <w:rFonts w:asciiTheme="majorHAnsi" w:hAnsiTheme="majorHAnsi"/>
          <w:color w:val="231F20"/>
          <w:sz w:val="28"/>
          <w:szCs w:val="28"/>
        </w:rPr>
        <w:t>Support and guide the students to alleviate learning difficulties</w:t>
      </w:r>
      <w:r w:rsidRPr="00E40803">
        <w:rPr>
          <w:rFonts w:asciiTheme="majorHAnsi" w:hAnsiTheme="majorHAnsi"/>
          <w:color w:val="231F20"/>
          <w:spacing w:val="-26"/>
          <w:sz w:val="28"/>
          <w:szCs w:val="28"/>
        </w:rPr>
        <w:t xml:space="preserve"> </w:t>
      </w:r>
      <w:r w:rsidRPr="00E40803">
        <w:rPr>
          <w:rFonts w:asciiTheme="majorHAnsi" w:hAnsiTheme="majorHAnsi"/>
          <w:color w:val="231F20"/>
          <w:sz w:val="28"/>
          <w:szCs w:val="28"/>
        </w:rPr>
        <w:t>and integrate them into the main stream of</w:t>
      </w:r>
      <w:r w:rsidRPr="00E40803">
        <w:rPr>
          <w:rFonts w:asciiTheme="majorHAnsi" w:hAnsiTheme="majorHAnsi"/>
          <w:color w:val="231F20"/>
          <w:spacing w:val="-13"/>
          <w:sz w:val="28"/>
          <w:szCs w:val="28"/>
        </w:rPr>
        <w:t xml:space="preserve"> </w:t>
      </w:r>
      <w:r w:rsidRPr="00E40803">
        <w:rPr>
          <w:rFonts w:asciiTheme="majorHAnsi" w:hAnsiTheme="majorHAnsi"/>
          <w:color w:val="231F20"/>
          <w:sz w:val="28"/>
          <w:szCs w:val="28"/>
        </w:rPr>
        <w:t>learning.</w:t>
      </w:r>
    </w:p>
    <w:p w14:paraId="60CB0DA0" w14:textId="77777777" w:rsidR="002D2DCA" w:rsidRPr="00E40803" w:rsidRDefault="002D2DCA" w:rsidP="00E40803">
      <w:pPr>
        <w:pStyle w:val="BodyText"/>
        <w:numPr>
          <w:ilvl w:val="0"/>
          <w:numId w:val="3"/>
        </w:numPr>
        <w:ind w:left="450" w:right="284" w:hanging="450"/>
        <w:jc w:val="both"/>
        <w:rPr>
          <w:rFonts w:asciiTheme="majorHAnsi" w:hAnsiTheme="majorHAnsi"/>
          <w:sz w:val="28"/>
          <w:szCs w:val="28"/>
        </w:rPr>
      </w:pPr>
      <w:r w:rsidRPr="00E40803">
        <w:rPr>
          <w:rFonts w:asciiTheme="majorHAnsi" w:hAnsiTheme="majorHAnsi"/>
          <w:color w:val="231F20"/>
          <w:sz w:val="28"/>
          <w:szCs w:val="28"/>
        </w:rPr>
        <w:t>Bring about all round personality development through structured sport programmes and Extra-Curricular Activities (ECA).</w:t>
      </w:r>
    </w:p>
    <w:p w14:paraId="0D012DD7" w14:textId="77777777" w:rsidR="002D2DCA" w:rsidRPr="00E40803" w:rsidRDefault="002D2DCA" w:rsidP="00E40803">
      <w:pPr>
        <w:pStyle w:val="BodyText"/>
        <w:numPr>
          <w:ilvl w:val="0"/>
          <w:numId w:val="3"/>
        </w:numPr>
        <w:ind w:left="450" w:right="351" w:hanging="450"/>
        <w:jc w:val="both"/>
        <w:rPr>
          <w:rFonts w:asciiTheme="majorHAnsi" w:hAnsiTheme="majorHAnsi"/>
          <w:sz w:val="28"/>
          <w:szCs w:val="28"/>
        </w:rPr>
      </w:pPr>
      <w:r w:rsidRPr="00E40803">
        <w:rPr>
          <w:rFonts w:asciiTheme="majorHAnsi" w:hAnsiTheme="majorHAnsi"/>
          <w:color w:val="231F20"/>
          <w:sz w:val="28"/>
          <w:szCs w:val="28"/>
        </w:rPr>
        <w:t>Instil moral values and groom future global leaders who will lead with compassion and care.</w:t>
      </w:r>
    </w:p>
    <w:p w14:paraId="014855BE" w14:textId="77777777" w:rsidR="002D2DCA" w:rsidRPr="00E40803" w:rsidRDefault="002D2DCA" w:rsidP="00E40803">
      <w:pPr>
        <w:spacing w:line="240" w:lineRule="auto"/>
        <w:rPr>
          <w:rFonts w:ascii="Gill Sans MT Condensed" w:hAnsi="Gill Sans MT Condensed" w:cs="Aparajita"/>
          <w:b/>
          <w:color w:val="FFFFFF" w:themeColor="background1"/>
          <w:sz w:val="28"/>
          <w:szCs w:val="28"/>
          <w:highlight w:val="darkMagenta"/>
        </w:rPr>
      </w:pPr>
    </w:p>
    <w:p w14:paraId="4F0E1C2F" w14:textId="5037B894" w:rsidR="002D2DCA" w:rsidRPr="00967901" w:rsidRDefault="002D2DCA" w:rsidP="00E40803">
      <w:pPr>
        <w:spacing w:line="240" w:lineRule="auto"/>
        <w:rPr>
          <w:rFonts w:ascii="Gill Sans MT Condensed" w:hAnsi="Gill Sans MT Condensed"/>
          <w:sz w:val="28"/>
          <w:szCs w:val="28"/>
        </w:rPr>
      </w:pPr>
      <w:r w:rsidRPr="00724783">
        <w:rPr>
          <w:rFonts w:ascii="Gill Sans MT Condensed" w:hAnsi="Gill Sans MT Condensed"/>
          <w:b/>
          <w:bCs/>
          <w:sz w:val="28"/>
          <w:szCs w:val="28"/>
          <w:u w:val="single"/>
        </w:rPr>
        <w:t>VISION</w:t>
      </w:r>
      <w:r w:rsidR="00B928C6" w:rsidRPr="00724783">
        <w:rPr>
          <w:rFonts w:ascii="Gill Sans MT Condensed" w:hAnsi="Gill Sans MT Condensed"/>
          <w:b/>
          <w:bCs/>
          <w:sz w:val="28"/>
          <w:szCs w:val="28"/>
          <w:u w:val="single"/>
        </w:rPr>
        <w:t xml:space="preserve">: </w:t>
      </w:r>
      <w:r w:rsidR="00967901" w:rsidRPr="00967901">
        <w:rPr>
          <w:rFonts w:ascii="Times New Roman" w:hAnsi="Times New Roman" w:cs="Times New Roman"/>
          <w:sz w:val="28"/>
          <w:szCs w:val="28"/>
        </w:rPr>
        <w:t>Our mission is that,</w:t>
      </w:r>
      <w:r w:rsidR="00967901">
        <w:rPr>
          <w:rFonts w:ascii="Gill Sans MT Condensed" w:hAnsi="Gill Sans MT Condensed"/>
          <w:sz w:val="28"/>
          <w:szCs w:val="28"/>
        </w:rPr>
        <w:t xml:space="preserve"> </w:t>
      </w:r>
    </w:p>
    <w:p w14:paraId="6B5C1FD3" w14:textId="77777777" w:rsidR="002D2DCA" w:rsidRPr="00E40803" w:rsidRDefault="002D2DCA" w:rsidP="00E40803">
      <w:pPr>
        <w:pStyle w:val="ListParagraph"/>
        <w:numPr>
          <w:ilvl w:val="0"/>
          <w:numId w:val="5"/>
        </w:numPr>
        <w:spacing w:line="240" w:lineRule="auto"/>
        <w:rPr>
          <w:rFonts w:asciiTheme="majorHAnsi" w:hAnsiTheme="majorHAnsi" w:cs="Times New Roman"/>
          <w:sz w:val="28"/>
          <w:szCs w:val="28"/>
        </w:rPr>
      </w:pPr>
      <w:r w:rsidRPr="00E40803">
        <w:rPr>
          <w:rFonts w:asciiTheme="majorHAnsi" w:hAnsiTheme="majorHAnsi" w:cs="Times New Roman"/>
          <w:sz w:val="28"/>
          <w:szCs w:val="28"/>
        </w:rPr>
        <w:t xml:space="preserve">Where every child can thrive to be wise for self-emancipation </w:t>
      </w:r>
    </w:p>
    <w:p w14:paraId="483DC468" w14:textId="40BCA418" w:rsidR="002D2DCA" w:rsidRDefault="002D2DCA" w:rsidP="00E40803">
      <w:pPr>
        <w:spacing w:line="240" w:lineRule="auto"/>
        <w:rPr>
          <w:sz w:val="28"/>
          <w:szCs w:val="28"/>
        </w:rPr>
      </w:pPr>
    </w:p>
    <w:p w14:paraId="1FEFFDA5" w14:textId="77777777" w:rsidR="00A142E0" w:rsidRDefault="00A142E0" w:rsidP="00E40803">
      <w:pPr>
        <w:spacing w:line="240" w:lineRule="auto"/>
        <w:rPr>
          <w:sz w:val="28"/>
          <w:szCs w:val="28"/>
        </w:rPr>
      </w:pPr>
    </w:p>
    <w:p w14:paraId="04A4B336" w14:textId="2C854A66" w:rsidR="002D2DCA" w:rsidRPr="00724783" w:rsidRDefault="002D2DCA" w:rsidP="00E40803">
      <w:pPr>
        <w:spacing w:line="240" w:lineRule="auto"/>
        <w:rPr>
          <w:rFonts w:ascii="Gill Sans MT Condensed" w:hAnsi="Gill Sans MT Condensed"/>
          <w:b/>
          <w:bCs/>
          <w:sz w:val="28"/>
          <w:szCs w:val="28"/>
          <w:u w:val="single"/>
        </w:rPr>
      </w:pPr>
      <w:r w:rsidRPr="00724783">
        <w:rPr>
          <w:rFonts w:ascii="Gill Sans MT Condensed" w:hAnsi="Gill Sans MT Condensed"/>
          <w:b/>
          <w:bCs/>
          <w:sz w:val="28"/>
          <w:szCs w:val="28"/>
          <w:u w:val="single"/>
        </w:rPr>
        <w:t>MISSION</w:t>
      </w:r>
      <w:r w:rsidR="00B928C6" w:rsidRPr="00724783">
        <w:rPr>
          <w:rFonts w:ascii="Gill Sans MT Condensed" w:hAnsi="Gill Sans MT Condensed"/>
          <w:b/>
          <w:bCs/>
          <w:sz w:val="28"/>
          <w:szCs w:val="28"/>
          <w:u w:val="single"/>
        </w:rPr>
        <w:t xml:space="preserve">: </w:t>
      </w:r>
    </w:p>
    <w:p w14:paraId="3D7BC189" w14:textId="4B93C25E" w:rsidR="002D2DCA" w:rsidRPr="00E40803" w:rsidRDefault="002D2DCA" w:rsidP="005D4C36">
      <w:pPr>
        <w:pStyle w:val="ListParagraph"/>
        <w:numPr>
          <w:ilvl w:val="0"/>
          <w:numId w:val="4"/>
        </w:numPr>
        <w:spacing w:line="240" w:lineRule="auto"/>
        <w:jc w:val="both"/>
        <w:rPr>
          <w:rFonts w:asciiTheme="majorHAnsi" w:hAnsiTheme="majorHAnsi" w:cs="Times New Roman"/>
          <w:sz w:val="28"/>
          <w:szCs w:val="28"/>
        </w:rPr>
      </w:pPr>
      <w:r w:rsidRPr="00E40803">
        <w:rPr>
          <w:rFonts w:asciiTheme="majorHAnsi" w:hAnsiTheme="majorHAnsi" w:cs="Times New Roman"/>
          <w:sz w:val="28"/>
          <w:szCs w:val="28"/>
        </w:rPr>
        <w:t>T</w:t>
      </w:r>
      <w:r w:rsidR="00D96085">
        <w:rPr>
          <w:rFonts w:asciiTheme="majorHAnsi" w:hAnsiTheme="majorHAnsi" w:cs="Times New Roman"/>
          <w:sz w:val="28"/>
          <w:szCs w:val="28"/>
        </w:rPr>
        <w:t>o</w:t>
      </w:r>
      <w:r w:rsidRPr="00E40803">
        <w:rPr>
          <w:rFonts w:asciiTheme="majorHAnsi" w:hAnsiTheme="majorHAnsi" w:cs="Times New Roman"/>
          <w:sz w:val="28"/>
          <w:szCs w:val="28"/>
        </w:rPr>
        <w:t xml:space="preserve"> provide personalized, high quality education drawing on the best of Indian practices and standards.</w:t>
      </w:r>
    </w:p>
    <w:p w14:paraId="4FBC70F9" w14:textId="0FAAB761" w:rsidR="002D2DCA" w:rsidRPr="00E40803" w:rsidRDefault="00D96085" w:rsidP="005D4C36">
      <w:pPr>
        <w:pStyle w:val="ListParagraph"/>
        <w:numPr>
          <w:ilvl w:val="0"/>
          <w:numId w:val="4"/>
        </w:numPr>
        <w:spacing w:line="240" w:lineRule="auto"/>
        <w:jc w:val="both"/>
        <w:rPr>
          <w:rFonts w:asciiTheme="majorHAnsi" w:hAnsiTheme="majorHAnsi" w:cs="Times New Roman"/>
          <w:sz w:val="28"/>
          <w:szCs w:val="28"/>
        </w:rPr>
      </w:pPr>
      <w:r>
        <w:rPr>
          <w:rFonts w:asciiTheme="majorHAnsi" w:hAnsiTheme="majorHAnsi" w:cs="Times New Roman"/>
          <w:sz w:val="28"/>
          <w:szCs w:val="28"/>
        </w:rPr>
        <w:t>To</w:t>
      </w:r>
      <w:r w:rsidR="002D2DCA" w:rsidRPr="00E40803">
        <w:rPr>
          <w:rFonts w:asciiTheme="majorHAnsi" w:hAnsiTheme="majorHAnsi" w:cs="Times New Roman"/>
          <w:sz w:val="28"/>
          <w:szCs w:val="28"/>
        </w:rPr>
        <w:t xml:space="preserve"> engage, inspire and challenge all of our students to become wisely productive and positive contributors to the Country, global community and to the nature through well – rounded and students’ friendly pedagogy.</w:t>
      </w:r>
    </w:p>
    <w:p w14:paraId="59F53797" w14:textId="560219CE" w:rsidR="00C96644" w:rsidRDefault="00C96644" w:rsidP="00E40803">
      <w:pPr>
        <w:spacing w:line="240" w:lineRule="auto"/>
        <w:rPr>
          <w:sz w:val="28"/>
          <w:szCs w:val="28"/>
        </w:rPr>
      </w:pPr>
    </w:p>
    <w:p w14:paraId="2FFF4BA6" w14:textId="6BDA68D1" w:rsidR="00574D4A" w:rsidRPr="00245808" w:rsidRDefault="00574D4A" w:rsidP="00245808">
      <w:pPr>
        <w:spacing w:line="240" w:lineRule="auto"/>
        <w:jc w:val="center"/>
        <w:rPr>
          <w:rFonts w:ascii="Gill Sans MT Condensed" w:hAnsi="Gill Sans MT Condensed"/>
          <w:b/>
          <w:bCs/>
          <w:sz w:val="28"/>
          <w:szCs w:val="28"/>
          <w:u w:val="single"/>
        </w:rPr>
      </w:pPr>
      <w:r w:rsidRPr="00245808">
        <w:rPr>
          <w:rFonts w:ascii="Gill Sans MT Condensed" w:hAnsi="Gill Sans MT Condensed"/>
          <w:b/>
          <w:bCs/>
          <w:sz w:val="28"/>
          <w:szCs w:val="28"/>
          <w:u w:val="single"/>
        </w:rPr>
        <w:t>Scholastic Activities</w:t>
      </w:r>
    </w:p>
    <w:p w14:paraId="461E6874" w14:textId="77777777" w:rsidR="00024CE6" w:rsidRPr="00036E19" w:rsidRDefault="00024CE6" w:rsidP="005D4C36">
      <w:pPr>
        <w:spacing w:line="240" w:lineRule="auto"/>
        <w:jc w:val="both"/>
        <w:rPr>
          <w:rFonts w:asciiTheme="majorHAnsi" w:hAnsiTheme="majorHAnsi" w:cstheme="majorHAnsi"/>
          <w:b/>
          <w:bCs/>
          <w:sz w:val="28"/>
          <w:szCs w:val="28"/>
          <w:u w:val="single"/>
        </w:rPr>
      </w:pPr>
      <w:r w:rsidRPr="00036E19">
        <w:rPr>
          <w:rFonts w:asciiTheme="majorHAnsi" w:hAnsiTheme="majorHAnsi" w:cstheme="majorHAnsi"/>
          <w:b/>
          <w:bCs/>
          <w:sz w:val="28"/>
          <w:szCs w:val="28"/>
          <w:u w:val="single"/>
        </w:rPr>
        <w:t>Parent – Teacher’s Meeting:</w:t>
      </w:r>
    </w:p>
    <w:p w14:paraId="2A3E21E8" w14:textId="7821F574" w:rsidR="00005A36" w:rsidRPr="00D62F3C" w:rsidRDefault="00024CE6" w:rsidP="005D4C36">
      <w:pPr>
        <w:spacing w:line="240" w:lineRule="auto"/>
        <w:jc w:val="both"/>
        <w:rPr>
          <w:rFonts w:asciiTheme="majorHAnsi" w:hAnsiTheme="majorHAnsi" w:cstheme="majorHAnsi"/>
          <w:sz w:val="28"/>
          <w:szCs w:val="28"/>
        </w:rPr>
      </w:pPr>
      <w:r>
        <w:rPr>
          <w:rFonts w:asciiTheme="majorHAnsi" w:hAnsiTheme="majorHAnsi" w:cstheme="majorHAnsi"/>
          <w:b/>
          <w:bCs/>
          <w:sz w:val="28"/>
          <w:szCs w:val="28"/>
        </w:rPr>
        <w:tab/>
      </w:r>
      <w:r w:rsidR="00A142E0">
        <w:rPr>
          <w:rFonts w:asciiTheme="majorHAnsi" w:hAnsiTheme="majorHAnsi" w:cstheme="majorHAnsi"/>
          <w:sz w:val="28"/>
          <w:szCs w:val="28"/>
        </w:rPr>
        <w:t xml:space="preserve">It is </w:t>
      </w:r>
      <w:r w:rsidR="00603288">
        <w:rPr>
          <w:rFonts w:asciiTheme="majorHAnsi" w:hAnsiTheme="majorHAnsi" w:cstheme="majorHAnsi"/>
          <w:sz w:val="28"/>
          <w:szCs w:val="28"/>
        </w:rPr>
        <w:t>apparent</w:t>
      </w:r>
      <w:r w:rsidR="00A142E0">
        <w:rPr>
          <w:rFonts w:asciiTheme="majorHAnsi" w:hAnsiTheme="majorHAnsi" w:cstheme="majorHAnsi"/>
          <w:sz w:val="28"/>
          <w:szCs w:val="28"/>
        </w:rPr>
        <w:t xml:space="preserve"> that a Parent – Teacher Meeting bridges the bondage between the teachers and the parents by sharing the positive and negative points of a student. </w:t>
      </w:r>
      <w:r w:rsidR="00603288">
        <w:rPr>
          <w:rFonts w:asciiTheme="majorHAnsi" w:hAnsiTheme="majorHAnsi" w:cstheme="majorHAnsi"/>
          <w:sz w:val="28"/>
          <w:szCs w:val="28"/>
        </w:rPr>
        <w:t xml:space="preserve">After every </w:t>
      </w:r>
      <w:r w:rsidRPr="00D62F3C">
        <w:rPr>
          <w:rFonts w:asciiTheme="majorHAnsi" w:hAnsiTheme="majorHAnsi" w:cstheme="majorHAnsi"/>
          <w:sz w:val="28"/>
          <w:szCs w:val="28"/>
        </w:rPr>
        <w:t>Periodical Assessment and Term Exam</w:t>
      </w:r>
      <w:r w:rsidR="00603288">
        <w:rPr>
          <w:rFonts w:asciiTheme="majorHAnsi" w:hAnsiTheme="majorHAnsi" w:cstheme="majorHAnsi"/>
          <w:sz w:val="28"/>
          <w:szCs w:val="28"/>
        </w:rPr>
        <w:t>, a meeting was organized and the parents were compelled to attend the meeting to discuss about the performance of the students.</w:t>
      </w:r>
      <w:r w:rsidRPr="00D62F3C">
        <w:rPr>
          <w:rFonts w:asciiTheme="majorHAnsi" w:hAnsiTheme="majorHAnsi" w:cstheme="majorHAnsi"/>
          <w:sz w:val="28"/>
          <w:szCs w:val="28"/>
        </w:rPr>
        <w:t xml:space="preserve"> </w:t>
      </w:r>
    </w:p>
    <w:p w14:paraId="34BA68A7" w14:textId="72E954CD" w:rsidR="00005A36" w:rsidRPr="00036E19" w:rsidRDefault="005312C5" w:rsidP="005D4C36">
      <w:pPr>
        <w:spacing w:line="240" w:lineRule="auto"/>
        <w:jc w:val="both"/>
        <w:rPr>
          <w:rFonts w:asciiTheme="majorHAnsi" w:hAnsiTheme="majorHAnsi" w:cstheme="majorHAnsi"/>
          <w:b/>
          <w:bCs/>
          <w:sz w:val="28"/>
          <w:szCs w:val="28"/>
          <w:u w:val="single"/>
        </w:rPr>
      </w:pPr>
      <w:r w:rsidRPr="00036E19">
        <w:rPr>
          <w:rFonts w:asciiTheme="majorHAnsi" w:hAnsiTheme="majorHAnsi" w:cstheme="majorHAnsi"/>
          <w:b/>
          <w:bCs/>
          <w:sz w:val="28"/>
          <w:szCs w:val="28"/>
          <w:u w:val="single"/>
        </w:rPr>
        <w:t>Events and Activities:</w:t>
      </w:r>
    </w:p>
    <w:p w14:paraId="6F13FAE3" w14:textId="2FD500C6" w:rsidR="00037106" w:rsidRDefault="00603288" w:rsidP="005D4C36">
      <w:pPr>
        <w:spacing w:line="240" w:lineRule="auto"/>
        <w:jc w:val="both"/>
        <w:rPr>
          <w:rFonts w:asciiTheme="majorHAnsi" w:hAnsiTheme="majorHAnsi" w:cstheme="majorHAnsi"/>
          <w:sz w:val="28"/>
          <w:szCs w:val="28"/>
        </w:rPr>
      </w:pPr>
      <w:r>
        <w:rPr>
          <w:rFonts w:asciiTheme="majorHAnsi" w:hAnsiTheme="majorHAnsi" w:cstheme="majorHAnsi"/>
          <w:sz w:val="28"/>
          <w:szCs w:val="28"/>
        </w:rPr>
        <w:t>Organizing events and activities are to</w:t>
      </w:r>
      <w:r w:rsidR="00BA6A4E">
        <w:rPr>
          <w:rFonts w:asciiTheme="majorHAnsi" w:hAnsiTheme="majorHAnsi" w:cstheme="majorHAnsi"/>
          <w:sz w:val="28"/>
          <w:szCs w:val="28"/>
        </w:rPr>
        <w:t xml:space="preserve"> ensure the </w:t>
      </w:r>
      <w:r w:rsidR="00F521CA">
        <w:rPr>
          <w:rFonts w:asciiTheme="majorHAnsi" w:hAnsiTheme="majorHAnsi" w:cstheme="majorHAnsi"/>
          <w:sz w:val="28"/>
          <w:szCs w:val="28"/>
        </w:rPr>
        <w:t>progression</w:t>
      </w:r>
      <w:r w:rsidR="00BA6A4E">
        <w:rPr>
          <w:rFonts w:asciiTheme="majorHAnsi" w:hAnsiTheme="majorHAnsi" w:cstheme="majorHAnsi"/>
          <w:sz w:val="28"/>
          <w:szCs w:val="28"/>
        </w:rPr>
        <w:t xml:space="preserve"> and </w:t>
      </w:r>
      <w:r w:rsidR="00F521CA">
        <w:rPr>
          <w:rFonts w:asciiTheme="majorHAnsi" w:hAnsiTheme="majorHAnsi" w:cstheme="majorHAnsi"/>
          <w:sz w:val="28"/>
          <w:szCs w:val="28"/>
        </w:rPr>
        <w:t>enhancement of</w:t>
      </w:r>
      <w:r w:rsidR="00BA6A4E">
        <w:rPr>
          <w:rFonts w:asciiTheme="majorHAnsi" w:hAnsiTheme="majorHAnsi" w:cstheme="majorHAnsi"/>
          <w:sz w:val="28"/>
          <w:szCs w:val="28"/>
        </w:rPr>
        <w:t xml:space="preserve"> the students, we organized </w:t>
      </w:r>
      <w:r w:rsidR="00F521CA">
        <w:rPr>
          <w:rFonts w:asciiTheme="majorHAnsi" w:hAnsiTheme="majorHAnsi" w:cstheme="majorHAnsi"/>
          <w:sz w:val="28"/>
          <w:szCs w:val="28"/>
        </w:rPr>
        <w:t xml:space="preserve">many </w:t>
      </w:r>
      <w:r w:rsidR="00073A0E">
        <w:rPr>
          <w:rFonts w:asciiTheme="majorHAnsi" w:hAnsiTheme="majorHAnsi" w:cstheme="majorHAnsi"/>
          <w:sz w:val="28"/>
          <w:szCs w:val="28"/>
        </w:rPr>
        <w:t xml:space="preserve">events </w:t>
      </w:r>
      <w:r w:rsidR="006E3469">
        <w:rPr>
          <w:rFonts w:asciiTheme="majorHAnsi" w:hAnsiTheme="majorHAnsi" w:cstheme="majorHAnsi"/>
          <w:sz w:val="28"/>
          <w:szCs w:val="28"/>
        </w:rPr>
        <w:t xml:space="preserve">which </w:t>
      </w:r>
      <w:r w:rsidR="00F521CA">
        <w:rPr>
          <w:rFonts w:asciiTheme="majorHAnsi" w:hAnsiTheme="majorHAnsi" w:cstheme="majorHAnsi"/>
          <w:sz w:val="28"/>
          <w:szCs w:val="28"/>
        </w:rPr>
        <w:t>shaped</w:t>
      </w:r>
      <w:r w:rsidR="006E3469">
        <w:rPr>
          <w:rFonts w:asciiTheme="majorHAnsi" w:hAnsiTheme="majorHAnsi" w:cstheme="majorHAnsi"/>
          <w:sz w:val="28"/>
          <w:szCs w:val="28"/>
        </w:rPr>
        <w:t xml:space="preserve"> the</w:t>
      </w:r>
      <w:r w:rsidR="00F521CA">
        <w:rPr>
          <w:rFonts w:asciiTheme="majorHAnsi" w:hAnsiTheme="majorHAnsi" w:cstheme="majorHAnsi"/>
          <w:sz w:val="28"/>
          <w:szCs w:val="28"/>
        </w:rPr>
        <w:t xml:space="preserve"> students</w:t>
      </w:r>
      <w:r w:rsidR="006E3469">
        <w:rPr>
          <w:rFonts w:asciiTheme="majorHAnsi" w:hAnsiTheme="majorHAnsi" w:cstheme="majorHAnsi"/>
          <w:sz w:val="28"/>
          <w:szCs w:val="28"/>
        </w:rPr>
        <w:t xml:space="preserve"> to the e</w:t>
      </w:r>
      <w:r w:rsidR="00F521CA">
        <w:rPr>
          <w:rFonts w:asciiTheme="majorHAnsi" w:hAnsiTheme="majorHAnsi" w:cstheme="majorHAnsi"/>
          <w:sz w:val="28"/>
          <w:szCs w:val="28"/>
        </w:rPr>
        <w:t>xtreme</w:t>
      </w:r>
      <w:r w:rsidR="006E3469">
        <w:rPr>
          <w:rFonts w:asciiTheme="majorHAnsi" w:hAnsiTheme="majorHAnsi" w:cstheme="majorHAnsi"/>
          <w:sz w:val="28"/>
          <w:szCs w:val="28"/>
        </w:rPr>
        <w:t xml:space="preserve"> </w:t>
      </w:r>
      <w:r w:rsidR="00037106">
        <w:rPr>
          <w:rFonts w:asciiTheme="majorHAnsi" w:hAnsiTheme="majorHAnsi" w:cstheme="majorHAnsi"/>
          <w:sz w:val="28"/>
          <w:szCs w:val="28"/>
        </w:rPr>
        <w:t xml:space="preserve">to excel in everything. The Events </w:t>
      </w:r>
      <w:r w:rsidR="00EF57CA">
        <w:rPr>
          <w:rFonts w:asciiTheme="majorHAnsi" w:hAnsiTheme="majorHAnsi" w:cstheme="majorHAnsi"/>
          <w:sz w:val="28"/>
          <w:szCs w:val="28"/>
        </w:rPr>
        <w:t xml:space="preserve">and competitions </w:t>
      </w:r>
      <w:r w:rsidR="00037106">
        <w:rPr>
          <w:rFonts w:asciiTheme="majorHAnsi" w:hAnsiTheme="majorHAnsi" w:cstheme="majorHAnsi"/>
          <w:sz w:val="28"/>
          <w:szCs w:val="28"/>
        </w:rPr>
        <w:t>were made compulsory for everyone to ensure everyone’s skills to be inculcated.</w:t>
      </w:r>
      <w:r w:rsidR="00252B19">
        <w:rPr>
          <w:rFonts w:asciiTheme="majorHAnsi" w:hAnsiTheme="majorHAnsi" w:cstheme="majorHAnsi"/>
          <w:sz w:val="28"/>
          <w:szCs w:val="28"/>
        </w:rPr>
        <w:t xml:space="preserve"> The events we organized are,</w:t>
      </w:r>
    </w:p>
    <w:p w14:paraId="4783E336" w14:textId="7104C13B" w:rsidR="00252B19" w:rsidRDefault="00252B19" w:rsidP="005D4C36">
      <w:pPr>
        <w:spacing w:line="240" w:lineRule="auto"/>
        <w:jc w:val="both"/>
        <w:rPr>
          <w:rFonts w:asciiTheme="majorHAnsi" w:hAnsiTheme="majorHAnsi" w:cstheme="majorHAnsi"/>
          <w:sz w:val="28"/>
          <w:szCs w:val="28"/>
        </w:rPr>
      </w:pPr>
      <w:r>
        <w:rPr>
          <w:rFonts w:asciiTheme="majorHAnsi" w:hAnsiTheme="majorHAnsi" w:cstheme="majorHAnsi"/>
          <w:sz w:val="28"/>
          <w:szCs w:val="28"/>
        </w:rPr>
        <w:t xml:space="preserve">01. </w:t>
      </w:r>
      <w:r w:rsidR="00B97AF6">
        <w:rPr>
          <w:rFonts w:asciiTheme="majorHAnsi" w:hAnsiTheme="majorHAnsi" w:cstheme="majorHAnsi"/>
          <w:sz w:val="28"/>
          <w:szCs w:val="28"/>
        </w:rPr>
        <w:t>Drawing</w:t>
      </w:r>
    </w:p>
    <w:p w14:paraId="2C0F1AA6" w14:textId="6B79D14A" w:rsidR="00252B19" w:rsidRDefault="00252B19" w:rsidP="005D4C36">
      <w:pPr>
        <w:spacing w:line="240" w:lineRule="auto"/>
        <w:jc w:val="both"/>
        <w:rPr>
          <w:rFonts w:asciiTheme="majorHAnsi" w:hAnsiTheme="majorHAnsi" w:cstheme="majorHAnsi"/>
          <w:sz w:val="28"/>
          <w:szCs w:val="28"/>
        </w:rPr>
      </w:pPr>
      <w:r>
        <w:rPr>
          <w:rFonts w:asciiTheme="majorHAnsi" w:hAnsiTheme="majorHAnsi" w:cstheme="majorHAnsi"/>
          <w:sz w:val="28"/>
          <w:szCs w:val="28"/>
        </w:rPr>
        <w:t>02. Tamil / English Essay Writing</w:t>
      </w:r>
    </w:p>
    <w:p w14:paraId="2E5E8D2F" w14:textId="4744DFA2" w:rsidR="00252B19" w:rsidRDefault="00252B19" w:rsidP="005D4C36">
      <w:pPr>
        <w:spacing w:line="240" w:lineRule="auto"/>
        <w:jc w:val="both"/>
        <w:rPr>
          <w:rFonts w:asciiTheme="majorHAnsi" w:hAnsiTheme="majorHAnsi" w:cstheme="majorHAnsi"/>
          <w:sz w:val="28"/>
          <w:szCs w:val="28"/>
        </w:rPr>
      </w:pPr>
      <w:r>
        <w:rPr>
          <w:rFonts w:asciiTheme="majorHAnsi" w:hAnsiTheme="majorHAnsi" w:cstheme="majorHAnsi"/>
          <w:sz w:val="28"/>
          <w:szCs w:val="28"/>
        </w:rPr>
        <w:t xml:space="preserve">03. </w:t>
      </w:r>
      <w:r w:rsidR="00B97AF6">
        <w:rPr>
          <w:rFonts w:asciiTheme="majorHAnsi" w:hAnsiTheme="majorHAnsi" w:cstheme="majorHAnsi"/>
          <w:sz w:val="28"/>
          <w:szCs w:val="28"/>
        </w:rPr>
        <w:t>Poem Writing / Recitation</w:t>
      </w:r>
    </w:p>
    <w:p w14:paraId="678B8CFB" w14:textId="40ABDC1F" w:rsidR="00252B19" w:rsidRDefault="00252B19" w:rsidP="005D4C36">
      <w:pPr>
        <w:spacing w:line="240" w:lineRule="auto"/>
        <w:jc w:val="both"/>
        <w:rPr>
          <w:rFonts w:asciiTheme="majorHAnsi" w:hAnsiTheme="majorHAnsi" w:cstheme="majorHAnsi"/>
          <w:sz w:val="28"/>
          <w:szCs w:val="28"/>
        </w:rPr>
      </w:pPr>
      <w:r>
        <w:rPr>
          <w:rFonts w:asciiTheme="majorHAnsi" w:hAnsiTheme="majorHAnsi" w:cstheme="majorHAnsi"/>
          <w:sz w:val="28"/>
          <w:szCs w:val="28"/>
        </w:rPr>
        <w:t xml:space="preserve">04. </w:t>
      </w:r>
      <w:r w:rsidR="00B97AF6">
        <w:rPr>
          <w:rFonts w:asciiTheme="majorHAnsi" w:hAnsiTheme="majorHAnsi" w:cstheme="majorHAnsi"/>
          <w:sz w:val="28"/>
          <w:szCs w:val="28"/>
        </w:rPr>
        <w:t>Fancy Dress</w:t>
      </w:r>
    </w:p>
    <w:p w14:paraId="38FF3276" w14:textId="7E6B1E54" w:rsidR="00252B19" w:rsidRDefault="00252B19" w:rsidP="005D4C36">
      <w:pPr>
        <w:spacing w:line="240" w:lineRule="auto"/>
        <w:jc w:val="both"/>
        <w:rPr>
          <w:rFonts w:asciiTheme="majorHAnsi" w:hAnsiTheme="majorHAnsi" w:cstheme="majorHAnsi"/>
          <w:sz w:val="28"/>
          <w:szCs w:val="28"/>
        </w:rPr>
      </w:pPr>
      <w:r>
        <w:rPr>
          <w:rFonts w:asciiTheme="majorHAnsi" w:hAnsiTheme="majorHAnsi" w:cstheme="majorHAnsi"/>
          <w:sz w:val="28"/>
          <w:szCs w:val="28"/>
        </w:rPr>
        <w:t xml:space="preserve">05. </w:t>
      </w:r>
      <w:r w:rsidR="00B97AF6">
        <w:rPr>
          <w:rFonts w:asciiTheme="majorHAnsi" w:hAnsiTheme="majorHAnsi" w:cstheme="majorHAnsi"/>
          <w:sz w:val="28"/>
          <w:szCs w:val="28"/>
        </w:rPr>
        <w:t>Dance</w:t>
      </w:r>
    </w:p>
    <w:p w14:paraId="260DF931" w14:textId="2AC09E21" w:rsidR="00252B19" w:rsidRDefault="00252B19" w:rsidP="005D4C36">
      <w:pPr>
        <w:spacing w:line="240" w:lineRule="auto"/>
        <w:jc w:val="both"/>
        <w:rPr>
          <w:rFonts w:asciiTheme="majorHAnsi" w:hAnsiTheme="majorHAnsi" w:cstheme="majorHAnsi"/>
          <w:sz w:val="28"/>
          <w:szCs w:val="28"/>
        </w:rPr>
      </w:pPr>
      <w:r>
        <w:rPr>
          <w:rFonts w:asciiTheme="majorHAnsi" w:hAnsiTheme="majorHAnsi" w:cstheme="majorHAnsi"/>
          <w:sz w:val="28"/>
          <w:szCs w:val="28"/>
        </w:rPr>
        <w:t>06. Group Discussion</w:t>
      </w:r>
    </w:p>
    <w:p w14:paraId="3A7F1C19" w14:textId="55BAE835" w:rsidR="00252B19" w:rsidRDefault="00252B19" w:rsidP="005D4C36">
      <w:pPr>
        <w:spacing w:line="240" w:lineRule="auto"/>
        <w:jc w:val="both"/>
        <w:rPr>
          <w:rFonts w:asciiTheme="majorHAnsi" w:hAnsiTheme="majorHAnsi" w:cstheme="majorHAnsi"/>
          <w:sz w:val="28"/>
          <w:szCs w:val="28"/>
        </w:rPr>
      </w:pPr>
      <w:r>
        <w:rPr>
          <w:rFonts w:asciiTheme="majorHAnsi" w:hAnsiTheme="majorHAnsi" w:cstheme="majorHAnsi"/>
          <w:sz w:val="28"/>
          <w:szCs w:val="28"/>
        </w:rPr>
        <w:t xml:space="preserve">07. </w:t>
      </w:r>
      <w:r w:rsidR="00B97AF6">
        <w:rPr>
          <w:rFonts w:asciiTheme="majorHAnsi" w:hAnsiTheme="majorHAnsi" w:cstheme="majorHAnsi"/>
          <w:sz w:val="28"/>
          <w:szCs w:val="28"/>
        </w:rPr>
        <w:t>Pick and Speak</w:t>
      </w:r>
    </w:p>
    <w:p w14:paraId="520AA0B1" w14:textId="77777777" w:rsidR="00B97AF6" w:rsidRDefault="00252B19" w:rsidP="00B97AF6">
      <w:pPr>
        <w:spacing w:line="240" w:lineRule="auto"/>
        <w:jc w:val="both"/>
        <w:rPr>
          <w:rFonts w:asciiTheme="majorHAnsi" w:hAnsiTheme="majorHAnsi" w:cstheme="majorHAnsi"/>
          <w:sz w:val="28"/>
          <w:szCs w:val="28"/>
        </w:rPr>
      </w:pPr>
      <w:r>
        <w:rPr>
          <w:rFonts w:asciiTheme="majorHAnsi" w:hAnsiTheme="majorHAnsi" w:cstheme="majorHAnsi"/>
          <w:sz w:val="28"/>
          <w:szCs w:val="28"/>
        </w:rPr>
        <w:t xml:space="preserve">08. </w:t>
      </w:r>
      <w:r w:rsidR="00B97AF6">
        <w:rPr>
          <w:rFonts w:asciiTheme="majorHAnsi" w:hAnsiTheme="majorHAnsi" w:cstheme="majorHAnsi"/>
          <w:sz w:val="28"/>
          <w:szCs w:val="28"/>
        </w:rPr>
        <w:t>Tamil / English Speech</w:t>
      </w:r>
    </w:p>
    <w:p w14:paraId="67FC79C2" w14:textId="3DAA0DE0" w:rsidR="00252B19" w:rsidRDefault="00252B19" w:rsidP="005D4C36">
      <w:pPr>
        <w:spacing w:line="240" w:lineRule="auto"/>
        <w:jc w:val="both"/>
        <w:rPr>
          <w:rFonts w:asciiTheme="majorHAnsi" w:hAnsiTheme="majorHAnsi" w:cstheme="majorHAnsi"/>
          <w:sz w:val="28"/>
          <w:szCs w:val="28"/>
        </w:rPr>
      </w:pPr>
      <w:r>
        <w:rPr>
          <w:rFonts w:asciiTheme="majorHAnsi" w:hAnsiTheme="majorHAnsi" w:cstheme="majorHAnsi"/>
          <w:sz w:val="28"/>
          <w:szCs w:val="28"/>
        </w:rPr>
        <w:t>09. Greeting Card Making etc</w:t>
      </w:r>
    </w:p>
    <w:p w14:paraId="5C72F41F" w14:textId="51A5B45A" w:rsidR="00252B19" w:rsidRDefault="00252B19" w:rsidP="005D4C36">
      <w:pPr>
        <w:spacing w:line="240" w:lineRule="auto"/>
        <w:jc w:val="both"/>
        <w:rPr>
          <w:rFonts w:asciiTheme="majorHAnsi" w:hAnsiTheme="majorHAnsi" w:cstheme="majorHAnsi"/>
          <w:sz w:val="28"/>
          <w:szCs w:val="28"/>
        </w:rPr>
      </w:pPr>
      <w:r>
        <w:rPr>
          <w:rFonts w:asciiTheme="majorHAnsi" w:hAnsiTheme="majorHAnsi" w:cstheme="majorHAnsi"/>
          <w:sz w:val="28"/>
          <w:szCs w:val="28"/>
        </w:rPr>
        <w:tab/>
        <w:t xml:space="preserve">After the events, the list of winners </w:t>
      </w:r>
      <w:r w:rsidR="00245808">
        <w:rPr>
          <w:rFonts w:asciiTheme="majorHAnsi" w:hAnsiTheme="majorHAnsi" w:cstheme="majorHAnsi"/>
          <w:sz w:val="28"/>
          <w:szCs w:val="28"/>
        </w:rPr>
        <w:t>was</w:t>
      </w:r>
      <w:r>
        <w:rPr>
          <w:rFonts w:asciiTheme="majorHAnsi" w:hAnsiTheme="majorHAnsi" w:cstheme="majorHAnsi"/>
          <w:sz w:val="28"/>
          <w:szCs w:val="28"/>
        </w:rPr>
        <w:t xml:space="preserve"> announced and </w:t>
      </w:r>
      <w:r w:rsidR="00AD7BAD">
        <w:rPr>
          <w:rFonts w:asciiTheme="majorHAnsi" w:hAnsiTheme="majorHAnsi" w:cstheme="majorHAnsi"/>
          <w:sz w:val="28"/>
          <w:szCs w:val="28"/>
        </w:rPr>
        <w:t xml:space="preserve">they were honoured with </w:t>
      </w:r>
      <w:r>
        <w:rPr>
          <w:rFonts w:asciiTheme="majorHAnsi" w:hAnsiTheme="majorHAnsi" w:cstheme="majorHAnsi"/>
          <w:sz w:val="28"/>
          <w:szCs w:val="28"/>
        </w:rPr>
        <w:t>certificates and prizes during the assembly.</w:t>
      </w:r>
    </w:p>
    <w:p w14:paraId="41183D6C" w14:textId="59F91DB1" w:rsidR="007B2000" w:rsidRDefault="007B2000" w:rsidP="005D4C36">
      <w:pPr>
        <w:spacing w:line="240" w:lineRule="auto"/>
        <w:jc w:val="both"/>
        <w:rPr>
          <w:rFonts w:asciiTheme="majorHAnsi" w:hAnsiTheme="majorHAnsi" w:cstheme="majorHAnsi"/>
          <w:sz w:val="28"/>
          <w:szCs w:val="28"/>
        </w:rPr>
      </w:pPr>
    </w:p>
    <w:p w14:paraId="44F4F7C0" w14:textId="04D16289" w:rsidR="007B2000" w:rsidRDefault="007B2000" w:rsidP="005D4C36">
      <w:pPr>
        <w:spacing w:line="240" w:lineRule="auto"/>
        <w:jc w:val="both"/>
        <w:rPr>
          <w:rFonts w:asciiTheme="majorHAnsi" w:hAnsiTheme="majorHAnsi" w:cstheme="majorHAnsi"/>
          <w:sz w:val="28"/>
          <w:szCs w:val="28"/>
        </w:rPr>
      </w:pPr>
    </w:p>
    <w:p w14:paraId="6FBDD6D1" w14:textId="6F525683" w:rsidR="007B2000" w:rsidRDefault="007B2000" w:rsidP="005D4C36">
      <w:pPr>
        <w:spacing w:line="240" w:lineRule="auto"/>
        <w:jc w:val="both"/>
        <w:rPr>
          <w:rFonts w:asciiTheme="majorHAnsi" w:hAnsiTheme="majorHAnsi" w:cstheme="majorHAnsi"/>
          <w:sz w:val="28"/>
          <w:szCs w:val="28"/>
        </w:rPr>
      </w:pPr>
    </w:p>
    <w:p w14:paraId="44CDCBDC" w14:textId="2612A2E5" w:rsidR="00B97AF6" w:rsidRDefault="00B97AF6" w:rsidP="005D4C36">
      <w:pPr>
        <w:spacing w:line="240" w:lineRule="auto"/>
        <w:jc w:val="both"/>
        <w:rPr>
          <w:rFonts w:asciiTheme="majorHAnsi" w:hAnsiTheme="majorHAnsi" w:cstheme="majorHAnsi"/>
          <w:sz w:val="28"/>
          <w:szCs w:val="28"/>
        </w:rPr>
      </w:pPr>
    </w:p>
    <w:p w14:paraId="33FFFB37" w14:textId="77777777" w:rsidR="00B97AF6" w:rsidRDefault="00B97AF6" w:rsidP="005D4C36">
      <w:pPr>
        <w:spacing w:line="240" w:lineRule="auto"/>
        <w:jc w:val="both"/>
        <w:rPr>
          <w:rFonts w:asciiTheme="majorHAnsi" w:hAnsiTheme="majorHAnsi" w:cstheme="majorHAnsi"/>
          <w:sz w:val="28"/>
          <w:szCs w:val="28"/>
        </w:rPr>
      </w:pPr>
    </w:p>
    <w:p w14:paraId="5129C652" w14:textId="09C023EA" w:rsidR="00245808" w:rsidRDefault="006A2A5E" w:rsidP="005D4C36">
      <w:pPr>
        <w:spacing w:line="240" w:lineRule="auto"/>
        <w:jc w:val="both"/>
        <w:rPr>
          <w:rFonts w:asciiTheme="majorHAnsi" w:hAnsiTheme="majorHAnsi" w:cstheme="majorHAnsi"/>
          <w:b/>
          <w:bCs/>
          <w:sz w:val="28"/>
          <w:szCs w:val="28"/>
          <w:u w:val="single"/>
        </w:rPr>
      </w:pPr>
      <w:r w:rsidRPr="00D62F3C">
        <w:rPr>
          <w:rFonts w:asciiTheme="majorHAnsi" w:hAnsiTheme="majorHAnsi" w:cstheme="majorHAnsi"/>
          <w:b/>
          <w:bCs/>
          <w:sz w:val="28"/>
          <w:szCs w:val="28"/>
          <w:u w:val="single"/>
        </w:rPr>
        <w:t>Celebrations:</w:t>
      </w:r>
    </w:p>
    <w:p w14:paraId="2B2E7EB5" w14:textId="77777777" w:rsidR="007F0940" w:rsidRPr="00D62F3C" w:rsidRDefault="007F0940" w:rsidP="005D4C36">
      <w:pPr>
        <w:spacing w:line="240" w:lineRule="auto"/>
        <w:jc w:val="both"/>
        <w:rPr>
          <w:rFonts w:asciiTheme="majorHAnsi" w:hAnsiTheme="majorHAnsi" w:cstheme="majorHAnsi"/>
          <w:b/>
          <w:bCs/>
          <w:sz w:val="28"/>
          <w:szCs w:val="28"/>
          <w:u w:val="single"/>
        </w:rPr>
      </w:pPr>
    </w:p>
    <w:p w14:paraId="57640642" w14:textId="5B04AAE1" w:rsidR="00ED38A5" w:rsidRDefault="006A2A5E" w:rsidP="005D4C36">
      <w:pPr>
        <w:spacing w:line="240" w:lineRule="auto"/>
        <w:jc w:val="both"/>
        <w:rPr>
          <w:rFonts w:asciiTheme="majorHAnsi" w:hAnsiTheme="majorHAnsi" w:cstheme="majorHAnsi"/>
          <w:sz w:val="28"/>
          <w:szCs w:val="28"/>
        </w:rPr>
      </w:pPr>
      <w:r>
        <w:rPr>
          <w:rFonts w:asciiTheme="majorHAnsi" w:hAnsiTheme="majorHAnsi" w:cstheme="majorHAnsi"/>
          <w:sz w:val="28"/>
          <w:szCs w:val="28"/>
        </w:rPr>
        <w:tab/>
      </w:r>
      <w:r w:rsidR="00610A58">
        <w:rPr>
          <w:rFonts w:asciiTheme="majorHAnsi" w:hAnsiTheme="majorHAnsi" w:cstheme="majorHAnsi"/>
          <w:sz w:val="28"/>
          <w:szCs w:val="28"/>
        </w:rPr>
        <w:t xml:space="preserve">Inculcation </w:t>
      </w:r>
      <w:r>
        <w:rPr>
          <w:rFonts w:asciiTheme="majorHAnsi" w:hAnsiTheme="majorHAnsi" w:cstheme="majorHAnsi"/>
          <w:sz w:val="28"/>
          <w:szCs w:val="28"/>
        </w:rPr>
        <w:t xml:space="preserve">to </w:t>
      </w:r>
      <w:r w:rsidR="00610A58">
        <w:rPr>
          <w:rFonts w:asciiTheme="majorHAnsi" w:hAnsiTheme="majorHAnsi" w:cstheme="majorHAnsi"/>
          <w:sz w:val="28"/>
          <w:szCs w:val="28"/>
        </w:rPr>
        <w:t xml:space="preserve">enthuse </w:t>
      </w:r>
      <w:r>
        <w:rPr>
          <w:rFonts w:asciiTheme="majorHAnsi" w:hAnsiTheme="majorHAnsi" w:cstheme="majorHAnsi"/>
          <w:sz w:val="28"/>
          <w:szCs w:val="28"/>
        </w:rPr>
        <w:t xml:space="preserve">the </w:t>
      </w:r>
      <w:r w:rsidR="00610A58">
        <w:rPr>
          <w:rFonts w:asciiTheme="majorHAnsi" w:hAnsiTheme="majorHAnsi" w:cstheme="majorHAnsi"/>
          <w:sz w:val="28"/>
          <w:szCs w:val="28"/>
        </w:rPr>
        <w:t xml:space="preserve">national farvour </w:t>
      </w:r>
      <w:r>
        <w:rPr>
          <w:rFonts w:asciiTheme="majorHAnsi" w:hAnsiTheme="majorHAnsi" w:cstheme="majorHAnsi"/>
          <w:sz w:val="28"/>
          <w:szCs w:val="28"/>
        </w:rPr>
        <w:t xml:space="preserve">and secularism amongst the students, festivals </w:t>
      </w:r>
      <w:r w:rsidR="00610A58">
        <w:rPr>
          <w:rFonts w:asciiTheme="majorHAnsi" w:hAnsiTheme="majorHAnsi" w:cstheme="majorHAnsi"/>
          <w:sz w:val="28"/>
          <w:szCs w:val="28"/>
        </w:rPr>
        <w:t>of all religion were celebrated</w:t>
      </w:r>
      <w:r>
        <w:rPr>
          <w:rFonts w:asciiTheme="majorHAnsi" w:hAnsiTheme="majorHAnsi" w:cstheme="majorHAnsi"/>
          <w:sz w:val="28"/>
          <w:szCs w:val="28"/>
        </w:rPr>
        <w:t xml:space="preserve">. The </w:t>
      </w:r>
      <w:r w:rsidR="000F68DD">
        <w:rPr>
          <w:rFonts w:asciiTheme="majorHAnsi" w:hAnsiTheme="majorHAnsi" w:cstheme="majorHAnsi"/>
          <w:sz w:val="28"/>
          <w:szCs w:val="28"/>
        </w:rPr>
        <w:t>homages took place</w:t>
      </w:r>
      <w:r>
        <w:rPr>
          <w:rFonts w:asciiTheme="majorHAnsi" w:hAnsiTheme="majorHAnsi" w:cstheme="majorHAnsi"/>
          <w:sz w:val="28"/>
          <w:szCs w:val="28"/>
        </w:rPr>
        <w:t xml:space="preserve"> on the </w:t>
      </w:r>
      <w:r w:rsidR="000F68DD">
        <w:rPr>
          <w:rFonts w:asciiTheme="majorHAnsi" w:hAnsiTheme="majorHAnsi" w:cstheme="majorHAnsi"/>
          <w:sz w:val="28"/>
          <w:szCs w:val="28"/>
        </w:rPr>
        <w:t xml:space="preserve">day of </w:t>
      </w:r>
      <w:r>
        <w:rPr>
          <w:rFonts w:asciiTheme="majorHAnsi" w:hAnsiTheme="majorHAnsi" w:cstheme="majorHAnsi"/>
          <w:sz w:val="28"/>
          <w:szCs w:val="28"/>
        </w:rPr>
        <w:t xml:space="preserve">festival, </w:t>
      </w:r>
      <w:r w:rsidR="000F68DD">
        <w:rPr>
          <w:rFonts w:asciiTheme="majorHAnsi" w:hAnsiTheme="majorHAnsi" w:cstheme="majorHAnsi"/>
          <w:sz w:val="28"/>
          <w:szCs w:val="28"/>
        </w:rPr>
        <w:t xml:space="preserve">during the festival, </w:t>
      </w:r>
      <w:r>
        <w:rPr>
          <w:rFonts w:asciiTheme="majorHAnsi" w:hAnsiTheme="majorHAnsi" w:cstheme="majorHAnsi"/>
          <w:sz w:val="28"/>
          <w:szCs w:val="28"/>
        </w:rPr>
        <w:t xml:space="preserve">the importance of the festival was said to the students and message was also given to the students as a learning outcome. </w:t>
      </w:r>
      <w:r w:rsidR="000F68DD">
        <w:rPr>
          <w:rFonts w:asciiTheme="majorHAnsi" w:hAnsiTheme="majorHAnsi" w:cstheme="majorHAnsi"/>
          <w:sz w:val="28"/>
          <w:szCs w:val="28"/>
        </w:rPr>
        <w:t xml:space="preserve">Few of the festivals we celebrated are </w:t>
      </w:r>
      <w:r w:rsidR="00ED38A5">
        <w:rPr>
          <w:rFonts w:asciiTheme="majorHAnsi" w:hAnsiTheme="majorHAnsi" w:cstheme="majorHAnsi"/>
          <w:sz w:val="28"/>
          <w:szCs w:val="28"/>
        </w:rPr>
        <w:t>as follows.</w:t>
      </w:r>
    </w:p>
    <w:p w14:paraId="72FCD6EA" w14:textId="77777777" w:rsidR="00EA0312" w:rsidRDefault="006A2A5E" w:rsidP="005D4C36">
      <w:pPr>
        <w:spacing w:line="240" w:lineRule="auto"/>
        <w:jc w:val="both"/>
        <w:rPr>
          <w:rFonts w:asciiTheme="majorHAnsi" w:eastAsia="Times New Roman" w:hAnsiTheme="majorHAnsi" w:cstheme="majorHAnsi"/>
          <w:bCs/>
          <w:sz w:val="28"/>
          <w:szCs w:val="28"/>
        </w:rPr>
      </w:pPr>
      <w:r w:rsidRPr="00EA0312">
        <w:rPr>
          <w:rFonts w:asciiTheme="majorHAnsi" w:hAnsiTheme="majorHAnsi" w:cstheme="majorHAnsi"/>
          <w:sz w:val="28"/>
          <w:szCs w:val="28"/>
        </w:rPr>
        <w:t xml:space="preserve"> </w:t>
      </w:r>
      <w:r w:rsidR="00EA0312">
        <w:rPr>
          <w:rFonts w:asciiTheme="majorHAnsi" w:hAnsiTheme="majorHAnsi" w:cstheme="majorHAnsi"/>
          <w:sz w:val="28"/>
          <w:szCs w:val="28"/>
        </w:rPr>
        <w:t xml:space="preserve">01. </w:t>
      </w:r>
      <w:r w:rsidR="00EA0312" w:rsidRPr="00EA0312">
        <w:rPr>
          <w:rFonts w:asciiTheme="majorHAnsi" w:eastAsia="Times New Roman" w:hAnsiTheme="majorHAnsi" w:cstheme="majorHAnsi"/>
          <w:bCs/>
          <w:sz w:val="28"/>
          <w:szCs w:val="28"/>
        </w:rPr>
        <w:t>Independence Day – saluting the freedom fighters,</w:t>
      </w:r>
    </w:p>
    <w:p w14:paraId="50CF10DD" w14:textId="77777777" w:rsidR="00EA0312" w:rsidRDefault="00EA0312" w:rsidP="005D4C36">
      <w:pPr>
        <w:spacing w:line="240" w:lineRule="auto"/>
        <w:jc w:val="both"/>
        <w:rPr>
          <w:rFonts w:asciiTheme="majorHAnsi" w:eastAsia="Times New Roman" w:hAnsiTheme="majorHAnsi" w:cstheme="majorHAnsi"/>
          <w:bCs/>
          <w:sz w:val="28"/>
          <w:szCs w:val="28"/>
        </w:rPr>
      </w:pPr>
      <w:r>
        <w:rPr>
          <w:rFonts w:asciiTheme="majorHAnsi" w:eastAsia="Times New Roman" w:hAnsiTheme="majorHAnsi" w:cstheme="majorHAnsi"/>
          <w:bCs/>
          <w:sz w:val="28"/>
          <w:szCs w:val="28"/>
        </w:rPr>
        <w:t xml:space="preserve">02. </w:t>
      </w:r>
      <w:r w:rsidRPr="00EA0312">
        <w:rPr>
          <w:rFonts w:asciiTheme="majorHAnsi" w:eastAsia="Times New Roman" w:hAnsiTheme="majorHAnsi" w:cstheme="majorHAnsi"/>
          <w:bCs/>
          <w:sz w:val="28"/>
          <w:szCs w:val="28"/>
        </w:rPr>
        <w:t>Teachers’ Day – respecting the teachers,</w:t>
      </w:r>
    </w:p>
    <w:p w14:paraId="4B545359" w14:textId="77777777" w:rsidR="00EA0312" w:rsidRDefault="00EA0312" w:rsidP="005D4C36">
      <w:pPr>
        <w:spacing w:line="240" w:lineRule="auto"/>
        <w:jc w:val="both"/>
        <w:rPr>
          <w:rFonts w:asciiTheme="majorHAnsi" w:eastAsia="Times New Roman" w:hAnsiTheme="majorHAnsi" w:cstheme="majorHAnsi"/>
          <w:bCs/>
          <w:sz w:val="28"/>
          <w:szCs w:val="28"/>
        </w:rPr>
      </w:pPr>
      <w:r>
        <w:rPr>
          <w:rFonts w:asciiTheme="majorHAnsi" w:eastAsia="Times New Roman" w:hAnsiTheme="majorHAnsi" w:cstheme="majorHAnsi"/>
          <w:bCs/>
          <w:sz w:val="28"/>
          <w:szCs w:val="28"/>
        </w:rPr>
        <w:t xml:space="preserve">03. </w:t>
      </w:r>
      <w:r w:rsidRPr="00EA0312">
        <w:rPr>
          <w:rFonts w:asciiTheme="majorHAnsi" w:eastAsia="Times New Roman" w:hAnsiTheme="majorHAnsi" w:cstheme="majorHAnsi"/>
          <w:bCs/>
          <w:sz w:val="28"/>
          <w:szCs w:val="28"/>
        </w:rPr>
        <w:t xml:space="preserve">Children’s Day, </w:t>
      </w:r>
    </w:p>
    <w:p w14:paraId="0DD7FC7D" w14:textId="77189F4D" w:rsidR="00EA0312" w:rsidRDefault="00EA0312" w:rsidP="005D4C36">
      <w:pPr>
        <w:spacing w:line="240" w:lineRule="auto"/>
        <w:jc w:val="both"/>
        <w:rPr>
          <w:rFonts w:asciiTheme="majorHAnsi" w:eastAsia="Times New Roman" w:hAnsiTheme="majorHAnsi" w:cstheme="majorHAnsi"/>
          <w:bCs/>
          <w:sz w:val="28"/>
          <w:szCs w:val="28"/>
        </w:rPr>
      </w:pPr>
      <w:r>
        <w:rPr>
          <w:rFonts w:asciiTheme="majorHAnsi" w:eastAsia="Times New Roman" w:hAnsiTheme="majorHAnsi" w:cstheme="majorHAnsi"/>
          <w:bCs/>
          <w:sz w:val="28"/>
          <w:szCs w:val="28"/>
        </w:rPr>
        <w:t>04. Diwali – Festival of Light</w:t>
      </w:r>
    </w:p>
    <w:p w14:paraId="71427D9D" w14:textId="263B19E9" w:rsidR="00EA0312" w:rsidRDefault="00EA0312" w:rsidP="005D4C36">
      <w:pPr>
        <w:spacing w:line="240" w:lineRule="auto"/>
        <w:jc w:val="both"/>
        <w:rPr>
          <w:rFonts w:asciiTheme="majorHAnsi" w:eastAsia="Times New Roman" w:hAnsiTheme="majorHAnsi" w:cstheme="majorHAnsi"/>
          <w:bCs/>
          <w:sz w:val="28"/>
          <w:szCs w:val="28"/>
        </w:rPr>
      </w:pPr>
      <w:r>
        <w:rPr>
          <w:rFonts w:asciiTheme="majorHAnsi" w:eastAsia="Times New Roman" w:hAnsiTheme="majorHAnsi" w:cstheme="majorHAnsi"/>
          <w:bCs/>
          <w:sz w:val="28"/>
          <w:szCs w:val="28"/>
        </w:rPr>
        <w:t>0</w:t>
      </w:r>
      <w:r w:rsidR="003656BE">
        <w:rPr>
          <w:rFonts w:asciiTheme="majorHAnsi" w:eastAsia="Times New Roman" w:hAnsiTheme="majorHAnsi" w:cstheme="majorHAnsi"/>
          <w:bCs/>
          <w:sz w:val="28"/>
          <w:szCs w:val="28"/>
        </w:rPr>
        <w:t>5</w:t>
      </w:r>
      <w:r>
        <w:rPr>
          <w:rFonts w:asciiTheme="majorHAnsi" w:eastAsia="Times New Roman" w:hAnsiTheme="majorHAnsi" w:cstheme="majorHAnsi"/>
          <w:bCs/>
          <w:sz w:val="28"/>
          <w:szCs w:val="28"/>
        </w:rPr>
        <w:t xml:space="preserve">. </w:t>
      </w:r>
      <w:r w:rsidRPr="00EA0312">
        <w:rPr>
          <w:rFonts w:asciiTheme="majorHAnsi" w:eastAsia="Times New Roman" w:hAnsiTheme="majorHAnsi" w:cstheme="majorHAnsi"/>
          <w:bCs/>
          <w:sz w:val="28"/>
          <w:szCs w:val="28"/>
        </w:rPr>
        <w:t>Christmas – remembering the birth of Infant Jesus,</w:t>
      </w:r>
    </w:p>
    <w:p w14:paraId="13AD8EB9" w14:textId="5E258A76" w:rsidR="00EA0312" w:rsidRDefault="00EA0312" w:rsidP="005D4C36">
      <w:pPr>
        <w:spacing w:line="240" w:lineRule="auto"/>
        <w:jc w:val="both"/>
        <w:rPr>
          <w:rFonts w:asciiTheme="majorHAnsi" w:eastAsia="Times New Roman" w:hAnsiTheme="majorHAnsi" w:cstheme="majorHAnsi"/>
          <w:sz w:val="28"/>
          <w:szCs w:val="28"/>
        </w:rPr>
      </w:pPr>
      <w:r>
        <w:rPr>
          <w:rFonts w:asciiTheme="majorHAnsi" w:eastAsia="Times New Roman" w:hAnsiTheme="majorHAnsi" w:cstheme="majorHAnsi"/>
          <w:bCs/>
          <w:sz w:val="28"/>
          <w:szCs w:val="28"/>
        </w:rPr>
        <w:t>0</w:t>
      </w:r>
      <w:r w:rsidR="003656BE">
        <w:rPr>
          <w:rFonts w:asciiTheme="majorHAnsi" w:eastAsia="Times New Roman" w:hAnsiTheme="majorHAnsi" w:cstheme="majorHAnsi"/>
          <w:bCs/>
          <w:sz w:val="28"/>
          <w:szCs w:val="28"/>
        </w:rPr>
        <w:t>6</w:t>
      </w:r>
      <w:r>
        <w:rPr>
          <w:rFonts w:asciiTheme="majorHAnsi" w:eastAsia="Times New Roman" w:hAnsiTheme="majorHAnsi" w:cstheme="majorHAnsi"/>
          <w:bCs/>
          <w:sz w:val="28"/>
          <w:szCs w:val="28"/>
        </w:rPr>
        <w:t xml:space="preserve">. </w:t>
      </w:r>
      <w:r w:rsidRPr="00EA0312">
        <w:rPr>
          <w:rFonts w:asciiTheme="majorHAnsi" w:eastAsia="Times New Roman" w:hAnsiTheme="majorHAnsi" w:cstheme="majorHAnsi"/>
          <w:sz w:val="28"/>
          <w:szCs w:val="28"/>
        </w:rPr>
        <w:t>Pongal – the festival of farmers,</w:t>
      </w:r>
    </w:p>
    <w:p w14:paraId="3491DB2C" w14:textId="1723A3E9" w:rsidR="00EA0312" w:rsidRDefault="00EA0312" w:rsidP="005D4C36">
      <w:pPr>
        <w:spacing w:line="240" w:lineRule="auto"/>
        <w:jc w:val="both"/>
        <w:rPr>
          <w:rFonts w:asciiTheme="majorHAnsi" w:eastAsia="Times New Roman" w:hAnsiTheme="majorHAnsi" w:cstheme="majorHAnsi"/>
          <w:sz w:val="28"/>
          <w:szCs w:val="28"/>
        </w:rPr>
      </w:pPr>
      <w:r>
        <w:rPr>
          <w:rFonts w:asciiTheme="majorHAnsi" w:eastAsia="Times New Roman" w:hAnsiTheme="majorHAnsi" w:cstheme="majorHAnsi"/>
          <w:sz w:val="28"/>
          <w:szCs w:val="28"/>
        </w:rPr>
        <w:t>0</w:t>
      </w:r>
      <w:r w:rsidR="003656BE">
        <w:rPr>
          <w:rFonts w:asciiTheme="majorHAnsi" w:eastAsia="Times New Roman" w:hAnsiTheme="majorHAnsi" w:cstheme="majorHAnsi"/>
          <w:sz w:val="28"/>
          <w:szCs w:val="28"/>
        </w:rPr>
        <w:t>7</w:t>
      </w:r>
      <w:r>
        <w:rPr>
          <w:rFonts w:asciiTheme="majorHAnsi" w:eastAsia="Times New Roman" w:hAnsiTheme="majorHAnsi" w:cstheme="majorHAnsi"/>
          <w:sz w:val="28"/>
          <w:szCs w:val="28"/>
        </w:rPr>
        <w:t xml:space="preserve">. </w:t>
      </w:r>
      <w:r w:rsidRPr="00EA0312">
        <w:rPr>
          <w:rFonts w:asciiTheme="majorHAnsi" w:eastAsia="Times New Roman" w:hAnsiTheme="majorHAnsi" w:cstheme="majorHAnsi"/>
          <w:sz w:val="28"/>
          <w:szCs w:val="28"/>
        </w:rPr>
        <w:t>Vinayager Chathurthy,</w:t>
      </w:r>
    </w:p>
    <w:p w14:paraId="3C90E63D" w14:textId="24B39178" w:rsidR="00EA0312" w:rsidRDefault="00EA0312" w:rsidP="005D4C36">
      <w:pPr>
        <w:spacing w:line="240" w:lineRule="auto"/>
        <w:jc w:val="both"/>
        <w:rPr>
          <w:rFonts w:asciiTheme="majorHAnsi" w:eastAsia="Times New Roman" w:hAnsiTheme="majorHAnsi" w:cstheme="majorHAnsi"/>
          <w:sz w:val="28"/>
          <w:szCs w:val="28"/>
        </w:rPr>
      </w:pPr>
      <w:r>
        <w:rPr>
          <w:rFonts w:asciiTheme="majorHAnsi" w:eastAsia="Times New Roman" w:hAnsiTheme="majorHAnsi" w:cstheme="majorHAnsi"/>
          <w:sz w:val="28"/>
          <w:szCs w:val="28"/>
        </w:rPr>
        <w:t>0</w:t>
      </w:r>
      <w:r w:rsidR="003656BE">
        <w:rPr>
          <w:rFonts w:asciiTheme="majorHAnsi" w:eastAsia="Times New Roman" w:hAnsiTheme="majorHAnsi" w:cstheme="majorHAnsi"/>
          <w:sz w:val="28"/>
          <w:szCs w:val="28"/>
        </w:rPr>
        <w:t>8</w:t>
      </w:r>
      <w:r>
        <w:rPr>
          <w:rFonts w:asciiTheme="majorHAnsi" w:eastAsia="Times New Roman" w:hAnsiTheme="majorHAnsi" w:cstheme="majorHAnsi"/>
          <w:sz w:val="28"/>
          <w:szCs w:val="28"/>
        </w:rPr>
        <w:t xml:space="preserve">. </w:t>
      </w:r>
      <w:r w:rsidRPr="00EA0312">
        <w:rPr>
          <w:rFonts w:asciiTheme="majorHAnsi" w:eastAsia="Times New Roman" w:hAnsiTheme="majorHAnsi" w:cstheme="majorHAnsi"/>
          <w:sz w:val="28"/>
          <w:szCs w:val="28"/>
        </w:rPr>
        <w:t>Republic Day</w:t>
      </w:r>
    </w:p>
    <w:p w14:paraId="4FAC9320" w14:textId="6A7CB8CD" w:rsidR="006A2A5E" w:rsidRDefault="00EA0312" w:rsidP="005D4C36">
      <w:pPr>
        <w:spacing w:line="240" w:lineRule="auto"/>
        <w:jc w:val="both"/>
        <w:rPr>
          <w:rFonts w:asciiTheme="majorHAnsi" w:eastAsia="Times New Roman" w:hAnsiTheme="majorHAnsi" w:cstheme="majorHAnsi"/>
          <w:sz w:val="28"/>
          <w:szCs w:val="28"/>
        </w:rPr>
      </w:pPr>
      <w:r>
        <w:rPr>
          <w:rFonts w:asciiTheme="majorHAnsi" w:eastAsia="Times New Roman" w:hAnsiTheme="majorHAnsi" w:cstheme="majorHAnsi"/>
          <w:sz w:val="28"/>
          <w:szCs w:val="28"/>
        </w:rPr>
        <w:t>0</w:t>
      </w:r>
      <w:r w:rsidR="003656BE">
        <w:rPr>
          <w:rFonts w:asciiTheme="majorHAnsi" w:eastAsia="Times New Roman" w:hAnsiTheme="majorHAnsi" w:cstheme="majorHAnsi"/>
          <w:sz w:val="28"/>
          <w:szCs w:val="28"/>
        </w:rPr>
        <w:t>9</w:t>
      </w:r>
      <w:r>
        <w:rPr>
          <w:rFonts w:asciiTheme="majorHAnsi" w:eastAsia="Times New Roman" w:hAnsiTheme="majorHAnsi" w:cstheme="majorHAnsi"/>
          <w:sz w:val="28"/>
          <w:szCs w:val="28"/>
        </w:rPr>
        <w:t xml:space="preserve">. </w:t>
      </w:r>
      <w:r w:rsidRPr="00EA0312">
        <w:rPr>
          <w:rFonts w:asciiTheme="majorHAnsi" w:eastAsia="Times New Roman" w:hAnsiTheme="majorHAnsi" w:cstheme="majorHAnsi"/>
          <w:sz w:val="28"/>
          <w:szCs w:val="28"/>
        </w:rPr>
        <w:t>Sara</w:t>
      </w:r>
      <w:r w:rsidR="00F521CA">
        <w:rPr>
          <w:rFonts w:asciiTheme="majorHAnsi" w:eastAsia="Times New Roman" w:hAnsiTheme="majorHAnsi" w:cstheme="majorHAnsi"/>
          <w:sz w:val="28"/>
          <w:szCs w:val="28"/>
        </w:rPr>
        <w:t>sw</w:t>
      </w:r>
      <w:r w:rsidRPr="00EA0312">
        <w:rPr>
          <w:rFonts w:asciiTheme="majorHAnsi" w:eastAsia="Times New Roman" w:hAnsiTheme="majorHAnsi" w:cstheme="majorHAnsi"/>
          <w:sz w:val="28"/>
          <w:szCs w:val="28"/>
        </w:rPr>
        <w:t>athy Pooja</w:t>
      </w:r>
      <w:r w:rsidR="00C154EB">
        <w:rPr>
          <w:rFonts w:asciiTheme="majorHAnsi" w:eastAsia="Times New Roman" w:hAnsiTheme="majorHAnsi" w:cstheme="majorHAnsi"/>
          <w:sz w:val="28"/>
          <w:szCs w:val="28"/>
        </w:rPr>
        <w:t xml:space="preserve"> etc</w:t>
      </w:r>
    </w:p>
    <w:p w14:paraId="4DCA824A" w14:textId="59F56C4A" w:rsidR="00C43F09" w:rsidRDefault="00C43F09" w:rsidP="005D4C36">
      <w:pPr>
        <w:spacing w:line="240" w:lineRule="auto"/>
        <w:jc w:val="both"/>
        <w:rPr>
          <w:rFonts w:asciiTheme="majorHAnsi" w:eastAsia="Times New Roman" w:hAnsiTheme="majorHAnsi" w:cstheme="majorHAnsi"/>
          <w:sz w:val="28"/>
          <w:szCs w:val="28"/>
        </w:rPr>
      </w:pPr>
      <w:r>
        <w:rPr>
          <w:rFonts w:asciiTheme="majorHAnsi" w:eastAsia="Times New Roman" w:hAnsiTheme="majorHAnsi" w:cstheme="majorHAnsi"/>
          <w:sz w:val="28"/>
          <w:szCs w:val="28"/>
        </w:rPr>
        <w:t>10. New Year</w:t>
      </w:r>
    </w:p>
    <w:p w14:paraId="61F5DE01" w14:textId="3052C719" w:rsidR="00616DE1" w:rsidRDefault="00616DE1" w:rsidP="005D4C36">
      <w:pPr>
        <w:spacing w:line="240" w:lineRule="auto"/>
        <w:jc w:val="both"/>
        <w:rPr>
          <w:rFonts w:asciiTheme="majorHAnsi" w:eastAsia="Times New Roman" w:hAnsiTheme="majorHAnsi" w:cstheme="majorHAnsi"/>
          <w:sz w:val="28"/>
          <w:szCs w:val="28"/>
        </w:rPr>
      </w:pPr>
    </w:p>
    <w:p w14:paraId="72ACD1C9" w14:textId="31BFB029" w:rsidR="00616DE1" w:rsidRDefault="00616DE1" w:rsidP="005D4C36">
      <w:pPr>
        <w:spacing w:line="240" w:lineRule="auto"/>
        <w:jc w:val="both"/>
        <w:rPr>
          <w:rFonts w:asciiTheme="majorHAnsi" w:eastAsia="Times New Roman" w:hAnsiTheme="majorHAnsi" w:cstheme="majorHAnsi"/>
          <w:b/>
          <w:bCs/>
          <w:sz w:val="28"/>
          <w:szCs w:val="28"/>
          <w:u w:val="single"/>
        </w:rPr>
      </w:pPr>
      <w:r w:rsidRPr="00616DE1">
        <w:rPr>
          <w:rFonts w:asciiTheme="majorHAnsi" w:eastAsia="Times New Roman" w:hAnsiTheme="majorHAnsi" w:cstheme="majorHAnsi"/>
          <w:b/>
          <w:bCs/>
          <w:sz w:val="28"/>
          <w:szCs w:val="28"/>
          <w:u w:val="single"/>
        </w:rPr>
        <w:t>Important Days:</w:t>
      </w:r>
    </w:p>
    <w:p w14:paraId="21D5D689" w14:textId="77777777" w:rsidR="007F0940" w:rsidRPr="00616DE1" w:rsidRDefault="007F0940" w:rsidP="005D4C36">
      <w:pPr>
        <w:spacing w:line="240" w:lineRule="auto"/>
        <w:jc w:val="both"/>
        <w:rPr>
          <w:rFonts w:asciiTheme="majorHAnsi" w:eastAsia="Times New Roman" w:hAnsiTheme="majorHAnsi" w:cstheme="majorHAnsi"/>
          <w:b/>
          <w:bCs/>
          <w:sz w:val="28"/>
          <w:szCs w:val="28"/>
          <w:u w:val="single"/>
        </w:rPr>
      </w:pPr>
    </w:p>
    <w:p w14:paraId="0BCCB55C" w14:textId="3520E4C1" w:rsidR="00616DE1" w:rsidRDefault="00616DE1" w:rsidP="005D4C36">
      <w:pPr>
        <w:spacing w:line="240" w:lineRule="auto"/>
        <w:jc w:val="both"/>
        <w:rPr>
          <w:rFonts w:asciiTheme="majorHAnsi" w:eastAsia="Times New Roman" w:hAnsiTheme="majorHAnsi" w:cstheme="majorHAnsi"/>
          <w:sz w:val="28"/>
          <w:szCs w:val="28"/>
        </w:rPr>
      </w:pPr>
      <w:r>
        <w:rPr>
          <w:rFonts w:asciiTheme="majorHAnsi" w:eastAsia="Times New Roman" w:hAnsiTheme="majorHAnsi" w:cstheme="majorHAnsi"/>
          <w:sz w:val="28"/>
          <w:szCs w:val="28"/>
        </w:rPr>
        <w:tab/>
      </w:r>
      <w:r w:rsidR="002B4D5C">
        <w:rPr>
          <w:rFonts w:asciiTheme="majorHAnsi" w:eastAsia="Times New Roman" w:hAnsiTheme="majorHAnsi" w:cstheme="majorHAnsi"/>
          <w:sz w:val="28"/>
          <w:szCs w:val="28"/>
        </w:rPr>
        <w:t xml:space="preserve">Celebration of </w:t>
      </w:r>
      <w:r>
        <w:rPr>
          <w:rFonts w:asciiTheme="majorHAnsi" w:eastAsia="Times New Roman" w:hAnsiTheme="majorHAnsi" w:cstheme="majorHAnsi"/>
          <w:sz w:val="28"/>
          <w:szCs w:val="28"/>
        </w:rPr>
        <w:t xml:space="preserve">Important days </w:t>
      </w:r>
      <w:r w:rsidR="002B4D5C">
        <w:rPr>
          <w:rFonts w:asciiTheme="majorHAnsi" w:eastAsia="Times New Roman" w:hAnsiTheme="majorHAnsi" w:cstheme="majorHAnsi"/>
          <w:sz w:val="28"/>
          <w:szCs w:val="28"/>
        </w:rPr>
        <w:t xml:space="preserve">took place during this year </w:t>
      </w:r>
      <w:r>
        <w:rPr>
          <w:rFonts w:asciiTheme="majorHAnsi" w:eastAsia="Times New Roman" w:hAnsiTheme="majorHAnsi" w:cstheme="majorHAnsi"/>
          <w:sz w:val="28"/>
          <w:szCs w:val="28"/>
        </w:rPr>
        <w:t xml:space="preserve">in </w:t>
      </w:r>
      <w:r w:rsidR="002B4D5C">
        <w:rPr>
          <w:rFonts w:asciiTheme="majorHAnsi" w:eastAsia="Times New Roman" w:hAnsiTheme="majorHAnsi" w:cstheme="majorHAnsi"/>
          <w:sz w:val="28"/>
          <w:szCs w:val="28"/>
        </w:rPr>
        <w:t>view of paying homage</w:t>
      </w:r>
      <w:r>
        <w:rPr>
          <w:rFonts w:asciiTheme="majorHAnsi" w:eastAsia="Times New Roman" w:hAnsiTheme="majorHAnsi" w:cstheme="majorHAnsi"/>
          <w:sz w:val="28"/>
          <w:szCs w:val="28"/>
        </w:rPr>
        <w:t xml:space="preserve"> to the greatest people of our country who played a major role during their service</w:t>
      </w:r>
      <w:r w:rsidR="00D75FC0">
        <w:rPr>
          <w:rFonts w:asciiTheme="majorHAnsi" w:eastAsia="Times New Roman" w:hAnsiTheme="majorHAnsi" w:cstheme="majorHAnsi"/>
          <w:sz w:val="28"/>
          <w:szCs w:val="28"/>
        </w:rPr>
        <w:t xml:space="preserve"> and </w:t>
      </w:r>
      <w:r w:rsidR="004A3E49">
        <w:rPr>
          <w:rFonts w:asciiTheme="majorHAnsi" w:eastAsia="Times New Roman" w:hAnsiTheme="majorHAnsi" w:cstheme="majorHAnsi"/>
          <w:sz w:val="28"/>
          <w:szCs w:val="28"/>
        </w:rPr>
        <w:t>also,</w:t>
      </w:r>
      <w:r w:rsidR="00D75FC0">
        <w:rPr>
          <w:rFonts w:asciiTheme="majorHAnsi" w:eastAsia="Times New Roman" w:hAnsiTheme="majorHAnsi" w:cstheme="majorHAnsi"/>
          <w:sz w:val="28"/>
          <w:szCs w:val="28"/>
        </w:rPr>
        <w:t xml:space="preserve"> we celebrated important days</w:t>
      </w:r>
      <w:r>
        <w:rPr>
          <w:rFonts w:asciiTheme="majorHAnsi" w:eastAsia="Times New Roman" w:hAnsiTheme="majorHAnsi" w:cstheme="majorHAnsi"/>
          <w:sz w:val="28"/>
          <w:szCs w:val="28"/>
        </w:rPr>
        <w:t>.</w:t>
      </w:r>
      <w:r w:rsidR="004A3E49">
        <w:rPr>
          <w:rFonts w:asciiTheme="majorHAnsi" w:eastAsia="Times New Roman" w:hAnsiTheme="majorHAnsi" w:cstheme="majorHAnsi"/>
          <w:sz w:val="28"/>
          <w:szCs w:val="28"/>
        </w:rPr>
        <w:t xml:space="preserve"> Some of the important days are,</w:t>
      </w:r>
    </w:p>
    <w:p w14:paraId="4E3FD163" w14:textId="67AFA8CD" w:rsidR="004A3E49" w:rsidRDefault="004A3E49" w:rsidP="005D4C36">
      <w:pPr>
        <w:spacing w:line="240" w:lineRule="auto"/>
        <w:jc w:val="both"/>
        <w:rPr>
          <w:rFonts w:asciiTheme="majorHAnsi" w:eastAsia="Times New Roman" w:hAnsiTheme="majorHAnsi" w:cstheme="majorHAnsi"/>
          <w:sz w:val="28"/>
          <w:szCs w:val="28"/>
        </w:rPr>
      </w:pPr>
      <w:r>
        <w:rPr>
          <w:rFonts w:asciiTheme="majorHAnsi" w:eastAsia="Times New Roman" w:hAnsiTheme="majorHAnsi" w:cstheme="majorHAnsi"/>
          <w:sz w:val="28"/>
          <w:szCs w:val="28"/>
        </w:rPr>
        <w:t>01. Kamarajar’s Birthday.</w:t>
      </w:r>
    </w:p>
    <w:p w14:paraId="58EBA699" w14:textId="6261B14A" w:rsidR="004A3E49" w:rsidRDefault="004A3E49" w:rsidP="005D4C36">
      <w:pPr>
        <w:spacing w:line="240" w:lineRule="auto"/>
        <w:jc w:val="both"/>
        <w:rPr>
          <w:rFonts w:asciiTheme="majorHAnsi" w:eastAsia="Times New Roman" w:hAnsiTheme="majorHAnsi" w:cstheme="majorHAnsi"/>
          <w:sz w:val="28"/>
          <w:szCs w:val="28"/>
        </w:rPr>
      </w:pPr>
      <w:r>
        <w:rPr>
          <w:rFonts w:asciiTheme="majorHAnsi" w:eastAsia="Times New Roman" w:hAnsiTheme="majorHAnsi" w:cstheme="majorHAnsi"/>
          <w:sz w:val="28"/>
          <w:szCs w:val="28"/>
        </w:rPr>
        <w:t>02. International Justice Day</w:t>
      </w:r>
    </w:p>
    <w:p w14:paraId="58DB533A" w14:textId="081B718A" w:rsidR="004A3E49" w:rsidRDefault="004A3E49" w:rsidP="005D4C36">
      <w:pPr>
        <w:spacing w:line="240" w:lineRule="auto"/>
        <w:jc w:val="both"/>
        <w:rPr>
          <w:rFonts w:asciiTheme="majorHAnsi" w:eastAsia="Times New Roman" w:hAnsiTheme="majorHAnsi" w:cstheme="majorHAnsi"/>
          <w:sz w:val="28"/>
          <w:szCs w:val="28"/>
        </w:rPr>
      </w:pPr>
      <w:r>
        <w:rPr>
          <w:rFonts w:asciiTheme="majorHAnsi" w:eastAsia="Times New Roman" w:hAnsiTheme="majorHAnsi" w:cstheme="majorHAnsi"/>
          <w:sz w:val="28"/>
          <w:szCs w:val="28"/>
        </w:rPr>
        <w:t>03. International yoga Day</w:t>
      </w:r>
    </w:p>
    <w:p w14:paraId="1FDF641F" w14:textId="6640DC61" w:rsidR="004A3E49" w:rsidRDefault="004A3E49" w:rsidP="005D4C36">
      <w:pPr>
        <w:spacing w:line="240" w:lineRule="auto"/>
        <w:jc w:val="both"/>
        <w:rPr>
          <w:rFonts w:asciiTheme="majorHAnsi" w:eastAsia="Times New Roman" w:hAnsiTheme="majorHAnsi" w:cstheme="majorHAnsi"/>
          <w:sz w:val="28"/>
          <w:szCs w:val="28"/>
        </w:rPr>
      </w:pPr>
      <w:r>
        <w:rPr>
          <w:rFonts w:asciiTheme="majorHAnsi" w:eastAsia="Times New Roman" w:hAnsiTheme="majorHAnsi" w:cstheme="majorHAnsi"/>
          <w:sz w:val="28"/>
          <w:szCs w:val="28"/>
        </w:rPr>
        <w:t>04. World Nature Conservation Day etc.</w:t>
      </w:r>
    </w:p>
    <w:p w14:paraId="61535BAA" w14:textId="55F06E36" w:rsidR="00746948" w:rsidRDefault="00746948" w:rsidP="005D4C36">
      <w:pPr>
        <w:spacing w:line="240" w:lineRule="auto"/>
        <w:jc w:val="both"/>
        <w:rPr>
          <w:rFonts w:asciiTheme="majorHAnsi" w:eastAsia="Times New Roman" w:hAnsiTheme="majorHAnsi" w:cstheme="majorHAnsi"/>
          <w:sz w:val="28"/>
          <w:szCs w:val="28"/>
        </w:rPr>
      </w:pPr>
    </w:p>
    <w:p w14:paraId="63F3D4C5" w14:textId="77777777" w:rsidR="007B2000" w:rsidRDefault="007B2000" w:rsidP="005D4C36">
      <w:pPr>
        <w:spacing w:line="240" w:lineRule="auto"/>
        <w:jc w:val="both"/>
        <w:rPr>
          <w:rFonts w:asciiTheme="majorHAnsi" w:eastAsia="Times New Roman" w:hAnsiTheme="majorHAnsi" w:cstheme="majorHAnsi"/>
          <w:b/>
          <w:bCs/>
          <w:sz w:val="28"/>
          <w:szCs w:val="28"/>
          <w:u w:val="single"/>
        </w:rPr>
      </w:pPr>
    </w:p>
    <w:p w14:paraId="6FAFA602" w14:textId="77777777" w:rsidR="007B2000" w:rsidRDefault="007B2000" w:rsidP="005D4C36">
      <w:pPr>
        <w:spacing w:line="240" w:lineRule="auto"/>
        <w:jc w:val="both"/>
        <w:rPr>
          <w:rFonts w:asciiTheme="majorHAnsi" w:eastAsia="Times New Roman" w:hAnsiTheme="majorHAnsi" w:cstheme="majorHAnsi"/>
          <w:b/>
          <w:bCs/>
          <w:sz w:val="28"/>
          <w:szCs w:val="28"/>
          <w:u w:val="single"/>
        </w:rPr>
      </w:pPr>
    </w:p>
    <w:p w14:paraId="1EF5A31B" w14:textId="77777777" w:rsidR="007B2000" w:rsidRDefault="007B2000" w:rsidP="005D4C36">
      <w:pPr>
        <w:spacing w:line="240" w:lineRule="auto"/>
        <w:jc w:val="both"/>
        <w:rPr>
          <w:rFonts w:asciiTheme="majorHAnsi" w:eastAsia="Times New Roman" w:hAnsiTheme="majorHAnsi" w:cstheme="majorHAnsi"/>
          <w:b/>
          <w:bCs/>
          <w:sz w:val="28"/>
          <w:szCs w:val="28"/>
          <w:u w:val="single"/>
        </w:rPr>
      </w:pPr>
    </w:p>
    <w:p w14:paraId="35729563" w14:textId="77777777" w:rsidR="007B2000" w:rsidRDefault="007B2000" w:rsidP="005D4C36">
      <w:pPr>
        <w:spacing w:line="240" w:lineRule="auto"/>
        <w:jc w:val="both"/>
        <w:rPr>
          <w:rFonts w:asciiTheme="majorHAnsi" w:eastAsia="Times New Roman" w:hAnsiTheme="majorHAnsi" w:cstheme="majorHAnsi"/>
          <w:b/>
          <w:bCs/>
          <w:sz w:val="28"/>
          <w:szCs w:val="28"/>
          <w:u w:val="single"/>
        </w:rPr>
      </w:pPr>
    </w:p>
    <w:p w14:paraId="46E7C624" w14:textId="77777777" w:rsidR="007B2000" w:rsidRDefault="007B2000" w:rsidP="005D4C36">
      <w:pPr>
        <w:spacing w:line="240" w:lineRule="auto"/>
        <w:jc w:val="both"/>
        <w:rPr>
          <w:rFonts w:asciiTheme="majorHAnsi" w:eastAsia="Times New Roman" w:hAnsiTheme="majorHAnsi" w:cstheme="majorHAnsi"/>
          <w:b/>
          <w:bCs/>
          <w:sz w:val="28"/>
          <w:szCs w:val="28"/>
          <w:u w:val="single"/>
        </w:rPr>
      </w:pPr>
    </w:p>
    <w:p w14:paraId="2A9A149F" w14:textId="77777777" w:rsidR="007B2000" w:rsidRDefault="007B2000" w:rsidP="005D4C36">
      <w:pPr>
        <w:spacing w:line="240" w:lineRule="auto"/>
        <w:jc w:val="both"/>
        <w:rPr>
          <w:rFonts w:asciiTheme="majorHAnsi" w:eastAsia="Times New Roman" w:hAnsiTheme="majorHAnsi" w:cstheme="majorHAnsi"/>
          <w:b/>
          <w:bCs/>
          <w:sz w:val="28"/>
          <w:szCs w:val="28"/>
          <w:u w:val="single"/>
        </w:rPr>
      </w:pPr>
    </w:p>
    <w:p w14:paraId="051F7DF2" w14:textId="77777777" w:rsidR="007B2000" w:rsidRDefault="007B2000" w:rsidP="005D4C36">
      <w:pPr>
        <w:spacing w:line="240" w:lineRule="auto"/>
        <w:jc w:val="both"/>
        <w:rPr>
          <w:rFonts w:asciiTheme="majorHAnsi" w:eastAsia="Times New Roman" w:hAnsiTheme="majorHAnsi" w:cstheme="majorHAnsi"/>
          <w:b/>
          <w:bCs/>
          <w:sz w:val="28"/>
          <w:szCs w:val="28"/>
          <w:u w:val="single"/>
        </w:rPr>
      </w:pPr>
    </w:p>
    <w:p w14:paraId="03C0E536" w14:textId="7415D87F" w:rsidR="00746948" w:rsidRPr="00746948" w:rsidRDefault="00746948" w:rsidP="005D4C36">
      <w:pPr>
        <w:spacing w:line="240" w:lineRule="auto"/>
        <w:jc w:val="both"/>
        <w:rPr>
          <w:rFonts w:asciiTheme="majorHAnsi" w:eastAsia="Times New Roman" w:hAnsiTheme="majorHAnsi" w:cstheme="majorHAnsi"/>
          <w:b/>
          <w:bCs/>
          <w:sz w:val="28"/>
          <w:szCs w:val="28"/>
          <w:u w:val="single"/>
        </w:rPr>
      </w:pPr>
      <w:r w:rsidRPr="00746948">
        <w:rPr>
          <w:rFonts w:asciiTheme="majorHAnsi" w:eastAsia="Times New Roman" w:hAnsiTheme="majorHAnsi" w:cstheme="majorHAnsi"/>
          <w:b/>
          <w:bCs/>
          <w:sz w:val="28"/>
          <w:szCs w:val="28"/>
          <w:u w:val="single"/>
        </w:rPr>
        <w:t>Extra - Curricular Activities:</w:t>
      </w:r>
    </w:p>
    <w:p w14:paraId="76F009C1" w14:textId="70E82CA3" w:rsidR="00616DE1" w:rsidRDefault="008036E9" w:rsidP="005D4C36">
      <w:pPr>
        <w:spacing w:line="240" w:lineRule="auto"/>
        <w:jc w:val="both"/>
        <w:rPr>
          <w:rFonts w:asciiTheme="majorHAnsi" w:hAnsiTheme="majorHAnsi" w:cstheme="majorHAnsi"/>
          <w:sz w:val="28"/>
          <w:szCs w:val="28"/>
        </w:rPr>
      </w:pPr>
      <w:r>
        <w:rPr>
          <w:rFonts w:asciiTheme="majorHAnsi" w:hAnsiTheme="majorHAnsi" w:cstheme="majorHAnsi"/>
          <w:sz w:val="28"/>
          <w:szCs w:val="28"/>
        </w:rPr>
        <w:tab/>
        <w:t xml:space="preserve">Extra – Curricular activities will always </w:t>
      </w:r>
      <w:r w:rsidR="00F960AD">
        <w:rPr>
          <w:rFonts w:asciiTheme="majorHAnsi" w:hAnsiTheme="majorHAnsi" w:cstheme="majorHAnsi"/>
          <w:sz w:val="28"/>
          <w:szCs w:val="28"/>
        </w:rPr>
        <w:t xml:space="preserve">improve </w:t>
      </w:r>
      <w:r>
        <w:rPr>
          <w:rFonts w:asciiTheme="majorHAnsi" w:hAnsiTheme="majorHAnsi" w:cstheme="majorHAnsi"/>
          <w:sz w:val="28"/>
          <w:szCs w:val="28"/>
        </w:rPr>
        <w:t>the academic</w:t>
      </w:r>
      <w:r w:rsidR="00F960AD">
        <w:rPr>
          <w:rFonts w:asciiTheme="majorHAnsi" w:hAnsiTheme="majorHAnsi" w:cstheme="majorHAnsi"/>
          <w:sz w:val="28"/>
          <w:szCs w:val="28"/>
        </w:rPr>
        <w:t xml:space="preserve"> performance of the students</w:t>
      </w:r>
      <w:r>
        <w:rPr>
          <w:rFonts w:asciiTheme="majorHAnsi" w:hAnsiTheme="majorHAnsi" w:cstheme="majorHAnsi"/>
          <w:sz w:val="28"/>
          <w:szCs w:val="28"/>
        </w:rPr>
        <w:t xml:space="preserve">. Here at Sacred Heart Public School, we always </w:t>
      </w:r>
      <w:r w:rsidR="00F960AD">
        <w:rPr>
          <w:rFonts w:asciiTheme="majorHAnsi" w:hAnsiTheme="majorHAnsi" w:cstheme="majorHAnsi"/>
          <w:sz w:val="28"/>
          <w:szCs w:val="28"/>
        </w:rPr>
        <w:t xml:space="preserve">encourage </w:t>
      </w:r>
      <w:r>
        <w:rPr>
          <w:rFonts w:asciiTheme="majorHAnsi" w:hAnsiTheme="majorHAnsi" w:cstheme="majorHAnsi"/>
          <w:sz w:val="28"/>
          <w:szCs w:val="28"/>
        </w:rPr>
        <w:t xml:space="preserve">the children to excel extraordinarily in </w:t>
      </w:r>
      <w:r w:rsidR="00F960AD">
        <w:rPr>
          <w:rFonts w:asciiTheme="majorHAnsi" w:hAnsiTheme="majorHAnsi" w:cstheme="majorHAnsi"/>
          <w:sz w:val="28"/>
          <w:szCs w:val="28"/>
        </w:rPr>
        <w:t>extracurricular</w:t>
      </w:r>
      <w:r>
        <w:rPr>
          <w:rFonts w:asciiTheme="majorHAnsi" w:hAnsiTheme="majorHAnsi" w:cstheme="majorHAnsi"/>
          <w:sz w:val="28"/>
          <w:szCs w:val="28"/>
        </w:rPr>
        <w:t xml:space="preserve"> activities. The following ECA are </w:t>
      </w:r>
      <w:r w:rsidR="009D121C">
        <w:rPr>
          <w:rFonts w:asciiTheme="majorHAnsi" w:hAnsiTheme="majorHAnsi" w:cstheme="majorHAnsi"/>
          <w:sz w:val="28"/>
          <w:szCs w:val="28"/>
        </w:rPr>
        <w:t>offered in our campus.</w:t>
      </w:r>
    </w:p>
    <w:p w14:paraId="40E3E4B3" w14:textId="64E338B3" w:rsidR="00574D4A" w:rsidRDefault="009D121C" w:rsidP="009D121C">
      <w:pPr>
        <w:pStyle w:val="ListParagraph"/>
        <w:numPr>
          <w:ilvl w:val="0"/>
          <w:numId w:val="7"/>
        </w:numPr>
        <w:spacing w:line="240" w:lineRule="auto"/>
        <w:jc w:val="both"/>
        <w:rPr>
          <w:rFonts w:asciiTheme="majorHAnsi" w:hAnsiTheme="majorHAnsi" w:cstheme="majorHAnsi"/>
          <w:sz w:val="28"/>
          <w:szCs w:val="28"/>
        </w:rPr>
      </w:pPr>
      <w:r>
        <w:rPr>
          <w:rFonts w:asciiTheme="majorHAnsi" w:hAnsiTheme="majorHAnsi" w:cstheme="majorHAnsi"/>
          <w:sz w:val="28"/>
          <w:szCs w:val="28"/>
        </w:rPr>
        <w:t>Karate</w:t>
      </w:r>
    </w:p>
    <w:p w14:paraId="7C0327C8" w14:textId="0162F7C8" w:rsidR="009D121C" w:rsidRDefault="009D121C" w:rsidP="009D121C">
      <w:pPr>
        <w:pStyle w:val="ListParagraph"/>
        <w:numPr>
          <w:ilvl w:val="0"/>
          <w:numId w:val="7"/>
        </w:numPr>
        <w:spacing w:line="240" w:lineRule="auto"/>
        <w:jc w:val="both"/>
        <w:rPr>
          <w:rFonts w:asciiTheme="majorHAnsi" w:hAnsiTheme="majorHAnsi" w:cstheme="majorHAnsi"/>
          <w:sz w:val="28"/>
          <w:szCs w:val="28"/>
        </w:rPr>
      </w:pPr>
      <w:r>
        <w:rPr>
          <w:rFonts w:asciiTheme="majorHAnsi" w:hAnsiTheme="majorHAnsi" w:cstheme="majorHAnsi"/>
          <w:sz w:val="28"/>
          <w:szCs w:val="28"/>
        </w:rPr>
        <w:t>Abacus</w:t>
      </w:r>
    </w:p>
    <w:p w14:paraId="259DF0DB" w14:textId="0C6B506E" w:rsidR="009D121C" w:rsidRDefault="009D121C" w:rsidP="009D121C">
      <w:pPr>
        <w:pStyle w:val="ListParagraph"/>
        <w:numPr>
          <w:ilvl w:val="0"/>
          <w:numId w:val="7"/>
        </w:numPr>
        <w:spacing w:line="240" w:lineRule="auto"/>
        <w:jc w:val="both"/>
        <w:rPr>
          <w:rFonts w:asciiTheme="majorHAnsi" w:hAnsiTheme="majorHAnsi" w:cstheme="majorHAnsi"/>
          <w:sz w:val="28"/>
          <w:szCs w:val="28"/>
        </w:rPr>
      </w:pPr>
      <w:r>
        <w:rPr>
          <w:rFonts w:asciiTheme="majorHAnsi" w:hAnsiTheme="majorHAnsi" w:cstheme="majorHAnsi"/>
          <w:sz w:val="28"/>
          <w:szCs w:val="28"/>
        </w:rPr>
        <w:t>Yoga etc</w:t>
      </w:r>
    </w:p>
    <w:p w14:paraId="0BF93FBD" w14:textId="4BAC67E5" w:rsidR="00AE6D1F" w:rsidRDefault="00AE6D1F" w:rsidP="00AE6D1F">
      <w:pPr>
        <w:spacing w:line="240" w:lineRule="auto"/>
        <w:jc w:val="both"/>
        <w:rPr>
          <w:rFonts w:asciiTheme="majorHAnsi" w:hAnsiTheme="majorHAnsi" w:cstheme="majorHAnsi"/>
          <w:b/>
          <w:bCs/>
          <w:sz w:val="28"/>
          <w:szCs w:val="28"/>
          <w:u w:val="single"/>
        </w:rPr>
      </w:pPr>
      <w:r w:rsidRPr="005D0BB8">
        <w:rPr>
          <w:rFonts w:asciiTheme="majorHAnsi" w:hAnsiTheme="majorHAnsi" w:cstheme="majorHAnsi"/>
          <w:b/>
          <w:bCs/>
          <w:sz w:val="28"/>
          <w:szCs w:val="28"/>
          <w:u w:val="single"/>
        </w:rPr>
        <w:t>Sports:</w:t>
      </w:r>
    </w:p>
    <w:p w14:paraId="301A8B9E" w14:textId="5F387EC7" w:rsidR="005D0BB8" w:rsidRDefault="005D0BB8" w:rsidP="00AE6D1F">
      <w:pPr>
        <w:spacing w:line="240" w:lineRule="auto"/>
        <w:jc w:val="both"/>
        <w:rPr>
          <w:rFonts w:asciiTheme="majorHAnsi" w:hAnsiTheme="majorHAnsi" w:cstheme="majorHAnsi"/>
          <w:sz w:val="28"/>
          <w:szCs w:val="28"/>
        </w:rPr>
      </w:pPr>
      <w:r>
        <w:rPr>
          <w:rFonts w:asciiTheme="majorHAnsi" w:hAnsiTheme="majorHAnsi" w:cstheme="majorHAnsi"/>
          <w:sz w:val="28"/>
          <w:szCs w:val="28"/>
        </w:rPr>
        <w:tab/>
      </w:r>
      <w:r w:rsidR="007B0E34">
        <w:rPr>
          <w:rFonts w:asciiTheme="majorHAnsi" w:hAnsiTheme="majorHAnsi" w:cstheme="majorHAnsi"/>
          <w:sz w:val="28"/>
          <w:szCs w:val="28"/>
        </w:rPr>
        <w:t>The sports activities organized in our school are,</w:t>
      </w:r>
    </w:p>
    <w:p w14:paraId="15647F53" w14:textId="75A1DDD0" w:rsidR="007B0E34" w:rsidRDefault="007B0E34" w:rsidP="007B0E34">
      <w:pPr>
        <w:pStyle w:val="ListParagraph"/>
        <w:numPr>
          <w:ilvl w:val="0"/>
          <w:numId w:val="8"/>
        </w:numPr>
        <w:spacing w:line="240" w:lineRule="auto"/>
        <w:jc w:val="both"/>
        <w:rPr>
          <w:rFonts w:asciiTheme="majorHAnsi" w:hAnsiTheme="majorHAnsi" w:cstheme="majorHAnsi"/>
          <w:sz w:val="28"/>
          <w:szCs w:val="28"/>
        </w:rPr>
      </w:pPr>
      <w:r>
        <w:rPr>
          <w:rFonts w:asciiTheme="majorHAnsi" w:hAnsiTheme="majorHAnsi" w:cstheme="majorHAnsi"/>
          <w:sz w:val="28"/>
          <w:szCs w:val="28"/>
        </w:rPr>
        <w:t>Volleyball</w:t>
      </w:r>
    </w:p>
    <w:p w14:paraId="661CB03C" w14:textId="6828B409" w:rsidR="007B0E34" w:rsidRDefault="007B0E34" w:rsidP="007B0E34">
      <w:pPr>
        <w:pStyle w:val="ListParagraph"/>
        <w:numPr>
          <w:ilvl w:val="0"/>
          <w:numId w:val="8"/>
        </w:numPr>
        <w:spacing w:line="240" w:lineRule="auto"/>
        <w:jc w:val="both"/>
        <w:rPr>
          <w:rFonts w:asciiTheme="majorHAnsi" w:hAnsiTheme="majorHAnsi" w:cstheme="majorHAnsi"/>
          <w:sz w:val="28"/>
          <w:szCs w:val="28"/>
        </w:rPr>
      </w:pPr>
      <w:r>
        <w:rPr>
          <w:rFonts w:asciiTheme="majorHAnsi" w:hAnsiTheme="majorHAnsi" w:cstheme="majorHAnsi"/>
          <w:sz w:val="28"/>
          <w:szCs w:val="28"/>
        </w:rPr>
        <w:t>Football</w:t>
      </w:r>
    </w:p>
    <w:p w14:paraId="3E5E9B1B" w14:textId="57EA3D7E" w:rsidR="007B0E34" w:rsidRDefault="007B0E34" w:rsidP="007B0E34">
      <w:pPr>
        <w:pStyle w:val="ListParagraph"/>
        <w:numPr>
          <w:ilvl w:val="0"/>
          <w:numId w:val="8"/>
        </w:numPr>
        <w:spacing w:line="240" w:lineRule="auto"/>
        <w:jc w:val="both"/>
        <w:rPr>
          <w:rFonts w:asciiTheme="majorHAnsi" w:hAnsiTheme="majorHAnsi" w:cstheme="majorHAnsi"/>
          <w:sz w:val="28"/>
          <w:szCs w:val="28"/>
        </w:rPr>
      </w:pPr>
      <w:r>
        <w:rPr>
          <w:rFonts w:asciiTheme="majorHAnsi" w:hAnsiTheme="majorHAnsi" w:cstheme="majorHAnsi"/>
          <w:sz w:val="28"/>
          <w:szCs w:val="28"/>
        </w:rPr>
        <w:t>Throwball</w:t>
      </w:r>
    </w:p>
    <w:p w14:paraId="22AAD94E" w14:textId="4926DB04" w:rsidR="007B0E34" w:rsidRDefault="007B0E34" w:rsidP="007B0E34">
      <w:pPr>
        <w:pStyle w:val="ListParagraph"/>
        <w:numPr>
          <w:ilvl w:val="0"/>
          <w:numId w:val="8"/>
        </w:numPr>
        <w:spacing w:line="240" w:lineRule="auto"/>
        <w:jc w:val="both"/>
        <w:rPr>
          <w:rFonts w:asciiTheme="majorHAnsi" w:hAnsiTheme="majorHAnsi" w:cstheme="majorHAnsi"/>
          <w:sz w:val="28"/>
          <w:szCs w:val="28"/>
        </w:rPr>
      </w:pPr>
      <w:r>
        <w:rPr>
          <w:rFonts w:asciiTheme="majorHAnsi" w:hAnsiTheme="majorHAnsi" w:cstheme="majorHAnsi"/>
          <w:sz w:val="28"/>
          <w:szCs w:val="28"/>
        </w:rPr>
        <w:t>Tennikoit</w:t>
      </w:r>
    </w:p>
    <w:p w14:paraId="2DDA683D" w14:textId="77777777" w:rsidR="007B0E34" w:rsidRDefault="007B0E34" w:rsidP="007B0E34">
      <w:pPr>
        <w:pStyle w:val="ListParagraph"/>
        <w:numPr>
          <w:ilvl w:val="0"/>
          <w:numId w:val="8"/>
        </w:numPr>
        <w:spacing w:line="240" w:lineRule="auto"/>
        <w:jc w:val="both"/>
        <w:rPr>
          <w:rFonts w:asciiTheme="majorHAnsi" w:hAnsiTheme="majorHAnsi" w:cstheme="majorHAnsi"/>
          <w:sz w:val="28"/>
          <w:szCs w:val="28"/>
        </w:rPr>
      </w:pPr>
      <w:r>
        <w:rPr>
          <w:rFonts w:asciiTheme="majorHAnsi" w:hAnsiTheme="majorHAnsi" w:cstheme="majorHAnsi"/>
          <w:sz w:val="28"/>
          <w:szCs w:val="28"/>
        </w:rPr>
        <w:t>Kho – kho</w:t>
      </w:r>
    </w:p>
    <w:p w14:paraId="2346F744" w14:textId="3A074599" w:rsidR="007B0E34" w:rsidRDefault="007B0E34" w:rsidP="007B0E34">
      <w:pPr>
        <w:pStyle w:val="ListParagraph"/>
        <w:numPr>
          <w:ilvl w:val="0"/>
          <w:numId w:val="8"/>
        </w:numPr>
        <w:spacing w:line="240" w:lineRule="auto"/>
        <w:jc w:val="both"/>
        <w:rPr>
          <w:rFonts w:asciiTheme="majorHAnsi" w:hAnsiTheme="majorHAnsi" w:cstheme="majorHAnsi"/>
          <w:sz w:val="28"/>
          <w:szCs w:val="28"/>
        </w:rPr>
      </w:pPr>
      <w:r>
        <w:rPr>
          <w:rFonts w:asciiTheme="majorHAnsi" w:hAnsiTheme="majorHAnsi" w:cstheme="majorHAnsi"/>
          <w:sz w:val="28"/>
          <w:szCs w:val="28"/>
        </w:rPr>
        <w:t>Kabaddi</w:t>
      </w:r>
    </w:p>
    <w:p w14:paraId="2C1E998B" w14:textId="77777777" w:rsidR="00A26052" w:rsidRDefault="007B0E34" w:rsidP="007B0E34">
      <w:pPr>
        <w:pStyle w:val="ListParagraph"/>
        <w:numPr>
          <w:ilvl w:val="0"/>
          <w:numId w:val="8"/>
        </w:numPr>
        <w:spacing w:line="240" w:lineRule="auto"/>
        <w:jc w:val="both"/>
        <w:rPr>
          <w:rFonts w:asciiTheme="majorHAnsi" w:hAnsiTheme="majorHAnsi" w:cstheme="majorHAnsi"/>
          <w:sz w:val="28"/>
          <w:szCs w:val="28"/>
        </w:rPr>
      </w:pPr>
      <w:r>
        <w:rPr>
          <w:rFonts w:asciiTheme="majorHAnsi" w:hAnsiTheme="majorHAnsi" w:cstheme="majorHAnsi"/>
          <w:sz w:val="28"/>
          <w:szCs w:val="28"/>
        </w:rPr>
        <w:t>Athletics etc</w:t>
      </w:r>
    </w:p>
    <w:p w14:paraId="0DABC1F1" w14:textId="77777777" w:rsidR="00A26052" w:rsidRPr="00A26052" w:rsidRDefault="00A26052" w:rsidP="00A26052">
      <w:pPr>
        <w:spacing w:line="240" w:lineRule="auto"/>
        <w:jc w:val="both"/>
        <w:rPr>
          <w:rFonts w:asciiTheme="majorHAnsi" w:hAnsiTheme="majorHAnsi" w:cstheme="majorHAnsi"/>
          <w:b/>
          <w:bCs/>
          <w:sz w:val="28"/>
          <w:szCs w:val="28"/>
          <w:u w:val="single"/>
        </w:rPr>
      </w:pPr>
      <w:r w:rsidRPr="00A26052">
        <w:rPr>
          <w:rFonts w:asciiTheme="majorHAnsi" w:hAnsiTheme="majorHAnsi" w:cstheme="majorHAnsi"/>
          <w:b/>
          <w:bCs/>
          <w:sz w:val="28"/>
          <w:szCs w:val="28"/>
          <w:u w:val="single"/>
        </w:rPr>
        <w:t>Educational Tour:</w:t>
      </w:r>
    </w:p>
    <w:p w14:paraId="27936CA4" w14:textId="4E2F155B" w:rsidR="00A26052" w:rsidRDefault="00A26052" w:rsidP="00A26052">
      <w:pPr>
        <w:spacing w:line="240" w:lineRule="auto"/>
        <w:jc w:val="both"/>
        <w:rPr>
          <w:rFonts w:asciiTheme="majorHAnsi" w:hAnsiTheme="majorHAnsi" w:cstheme="majorHAnsi"/>
          <w:sz w:val="28"/>
          <w:szCs w:val="28"/>
        </w:rPr>
      </w:pPr>
      <w:r>
        <w:rPr>
          <w:rFonts w:asciiTheme="majorHAnsi" w:hAnsiTheme="majorHAnsi" w:cstheme="majorHAnsi"/>
          <w:sz w:val="28"/>
          <w:szCs w:val="28"/>
        </w:rPr>
        <w:tab/>
        <w:t>Educational Tours are encouraged to enrich the knowledge beyond textbooks. During the academic year 201</w:t>
      </w:r>
      <w:r w:rsidR="00C12298">
        <w:rPr>
          <w:rFonts w:asciiTheme="majorHAnsi" w:hAnsiTheme="majorHAnsi" w:cstheme="majorHAnsi"/>
          <w:sz w:val="28"/>
          <w:szCs w:val="28"/>
        </w:rPr>
        <w:t>9</w:t>
      </w:r>
      <w:r>
        <w:rPr>
          <w:rFonts w:asciiTheme="majorHAnsi" w:hAnsiTheme="majorHAnsi" w:cstheme="majorHAnsi"/>
          <w:sz w:val="28"/>
          <w:szCs w:val="28"/>
        </w:rPr>
        <w:t xml:space="preserve"> – 20</w:t>
      </w:r>
      <w:r w:rsidR="00C12298">
        <w:rPr>
          <w:rFonts w:asciiTheme="majorHAnsi" w:hAnsiTheme="majorHAnsi" w:cstheme="majorHAnsi"/>
          <w:sz w:val="28"/>
          <w:szCs w:val="28"/>
        </w:rPr>
        <w:t>20</w:t>
      </w:r>
      <w:r>
        <w:rPr>
          <w:rFonts w:asciiTheme="majorHAnsi" w:hAnsiTheme="majorHAnsi" w:cstheme="majorHAnsi"/>
          <w:sz w:val="28"/>
          <w:szCs w:val="28"/>
        </w:rPr>
        <w:t>, we took the students to the following places.</w:t>
      </w:r>
    </w:p>
    <w:p w14:paraId="02C126A9" w14:textId="46F4D0E6" w:rsidR="00A26052" w:rsidRDefault="00A26052" w:rsidP="00A26052">
      <w:pPr>
        <w:spacing w:line="240" w:lineRule="auto"/>
        <w:jc w:val="both"/>
        <w:rPr>
          <w:rFonts w:asciiTheme="majorHAnsi" w:hAnsiTheme="majorHAnsi" w:cstheme="majorHAnsi"/>
          <w:sz w:val="28"/>
          <w:szCs w:val="28"/>
        </w:rPr>
      </w:pPr>
    </w:p>
    <w:p w14:paraId="38FEE78A" w14:textId="53B42D6C" w:rsidR="00A26052" w:rsidRPr="00840B72" w:rsidRDefault="00A26052" w:rsidP="00A26052">
      <w:pPr>
        <w:spacing w:line="240" w:lineRule="auto"/>
        <w:jc w:val="both"/>
        <w:rPr>
          <w:rFonts w:asciiTheme="majorHAnsi" w:hAnsiTheme="majorHAnsi" w:cstheme="majorHAnsi"/>
          <w:b/>
          <w:bCs/>
          <w:sz w:val="28"/>
          <w:szCs w:val="28"/>
          <w:u w:val="single"/>
        </w:rPr>
      </w:pPr>
      <w:r w:rsidRPr="00840B72">
        <w:rPr>
          <w:rFonts w:asciiTheme="majorHAnsi" w:hAnsiTheme="majorHAnsi" w:cstheme="majorHAnsi"/>
          <w:b/>
          <w:bCs/>
          <w:sz w:val="28"/>
          <w:szCs w:val="28"/>
          <w:u w:val="single"/>
        </w:rPr>
        <w:t>Teachers’ Development Program</w:t>
      </w:r>
      <w:r w:rsidR="00AB78AB">
        <w:rPr>
          <w:rFonts w:asciiTheme="majorHAnsi" w:hAnsiTheme="majorHAnsi" w:cstheme="majorHAnsi"/>
          <w:b/>
          <w:bCs/>
          <w:sz w:val="28"/>
          <w:szCs w:val="28"/>
          <w:u w:val="single"/>
        </w:rPr>
        <w:t>me</w:t>
      </w:r>
      <w:r w:rsidRPr="00840B72">
        <w:rPr>
          <w:rFonts w:asciiTheme="majorHAnsi" w:hAnsiTheme="majorHAnsi" w:cstheme="majorHAnsi"/>
          <w:b/>
          <w:bCs/>
          <w:sz w:val="28"/>
          <w:szCs w:val="28"/>
          <w:u w:val="single"/>
        </w:rPr>
        <w:t>:</w:t>
      </w:r>
    </w:p>
    <w:p w14:paraId="741786A3" w14:textId="49B5EACB" w:rsidR="00A26052" w:rsidRDefault="00A26052" w:rsidP="00A26052">
      <w:pPr>
        <w:spacing w:line="240" w:lineRule="auto"/>
        <w:jc w:val="both"/>
        <w:rPr>
          <w:rFonts w:asciiTheme="majorHAnsi" w:hAnsiTheme="majorHAnsi" w:cstheme="majorHAnsi"/>
          <w:sz w:val="28"/>
          <w:szCs w:val="28"/>
        </w:rPr>
      </w:pPr>
      <w:r>
        <w:rPr>
          <w:rFonts w:asciiTheme="majorHAnsi" w:hAnsiTheme="majorHAnsi" w:cstheme="majorHAnsi"/>
          <w:sz w:val="28"/>
          <w:szCs w:val="28"/>
        </w:rPr>
        <w:tab/>
        <w:t>In view of training the teachers to make their teaching effective and to get the great outcome of learning, the management is used to organize various teachers’ development program. The following program was organized for the teachers this year.</w:t>
      </w:r>
    </w:p>
    <w:p w14:paraId="62FD4B1B" w14:textId="2A373116" w:rsidR="00840B72" w:rsidRDefault="00840B72" w:rsidP="00A26052">
      <w:pPr>
        <w:spacing w:line="240" w:lineRule="auto"/>
        <w:jc w:val="both"/>
        <w:rPr>
          <w:rFonts w:asciiTheme="majorHAnsi" w:hAnsiTheme="majorHAnsi" w:cstheme="majorHAnsi"/>
          <w:sz w:val="28"/>
          <w:szCs w:val="28"/>
        </w:rPr>
      </w:pPr>
    </w:p>
    <w:p w14:paraId="46988279" w14:textId="77777777" w:rsidR="00D4599F" w:rsidRDefault="00A135AD" w:rsidP="00A26052">
      <w:pPr>
        <w:spacing w:line="240" w:lineRule="auto"/>
        <w:jc w:val="both"/>
        <w:rPr>
          <w:rFonts w:asciiTheme="majorHAnsi" w:hAnsiTheme="majorHAnsi" w:cstheme="majorHAnsi"/>
          <w:sz w:val="28"/>
          <w:szCs w:val="28"/>
        </w:rPr>
      </w:pPr>
      <w:r>
        <w:rPr>
          <w:rFonts w:asciiTheme="majorHAnsi" w:hAnsiTheme="majorHAnsi" w:cstheme="majorHAnsi"/>
          <w:sz w:val="28"/>
          <w:szCs w:val="28"/>
        </w:rPr>
        <w:t xml:space="preserve">We have come to the end of the report. </w:t>
      </w:r>
      <w:r w:rsidR="009C4C5C">
        <w:rPr>
          <w:rFonts w:asciiTheme="majorHAnsi" w:hAnsiTheme="majorHAnsi" w:cstheme="majorHAnsi"/>
          <w:sz w:val="28"/>
          <w:szCs w:val="28"/>
        </w:rPr>
        <w:t xml:space="preserve">I would like to </w:t>
      </w:r>
      <w:r>
        <w:rPr>
          <w:rFonts w:asciiTheme="majorHAnsi" w:hAnsiTheme="majorHAnsi" w:cstheme="majorHAnsi"/>
          <w:sz w:val="28"/>
          <w:szCs w:val="28"/>
        </w:rPr>
        <w:t xml:space="preserve">conclude this report by </w:t>
      </w:r>
      <w:r w:rsidR="009C4C5C">
        <w:rPr>
          <w:rFonts w:asciiTheme="majorHAnsi" w:hAnsiTheme="majorHAnsi" w:cstheme="majorHAnsi"/>
          <w:sz w:val="28"/>
          <w:szCs w:val="28"/>
        </w:rPr>
        <w:t>thank</w:t>
      </w:r>
      <w:r>
        <w:rPr>
          <w:rFonts w:asciiTheme="majorHAnsi" w:hAnsiTheme="majorHAnsi" w:cstheme="majorHAnsi"/>
          <w:sz w:val="28"/>
          <w:szCs w:val="28"/>
        </w:rPr>
        <w:t>ing the Management</w:t>
      </w:r>
      <w:r w:rsidR="009C4C5C">
        <w:rPr>
          <w:rFonts w:asciiTheme="majorHAnsi" w:hAnsiTheme="majorHAnsi" w:cstheme="majorHAnsi"/>
          <w:sz w:val="28"/>
          <w:szCs w:val="28"/>
        </w:rPr>
        <w:t xml:space="preserve"> and the staff for</w:t>
      </w:r>
      <w:r>
        <w:rPr>
          <w:rFonts w:asciiTheme="majorHAnsi" w:hAnsiTheme="majorHAnsi" w:cstheme="majorHAnsi"/>
          <w:sz w:val="28"/>
          <w:szCs w:val="28"/>
        </w:rPr>
        <w:t xml:space="preserve"> their cooperation and dedication in initiating innovative ideas in view of having the children’s progression.</w:t>
      </w:r>
    </w:p>
    <w:p w14:paraId="109AB97A" w14:textId="77777777" w:rsidR="00D4599F" w:rsidRDefault="00D4599F" w:rsidP="00A26052">
      <w:pPr>
        <w:spacing w:line="240" w:lineRule="auto"/>
        <w:jc w:val="both"/>
        <w:rPr>
          <w:rFonts w:asciiTheme="majorHAnsi" w:hAnsiTheme="majorHAnsi" w:cstheme="majorHAnsi"/>
          <w:sz w:val="28"/>
          <w:szCs w:val="28"/>
        </w:rPr>
      </w:pPr>
    </w:p>
    <w:p w14:paraId="09450337" w14:textId="1EA0048E" w:rsidR="00F93C13" w:rsidRDefault="00D4599F" w:rsidP="00D4599F">
      <w:pPr>
        <w:spacing w:line="240" w:lineRule="auto"/>
        <w:jc w:val="center"/>
        <w:rPr>
          <w:rFonts w:asciiTheme="majorHAnsi" w:hAnsiTheme="majorHAnsi" w:cstheme="majorHAnsi"/>
          <w:sz w:val="28"/>
          <w:szCs w:val="28"/>
        </w:rPr>
      </w:pPr>
      <w:r>
        <w:rPr>
          <w:rFonts w:asciiTheme="majorHAnsi" w:hAnsiTheme="majorHAnsi" w:cstheme="majorHAnsi"/>
          <w:sz w:val="28"/>
          <w:szCs w:val="28"/>
        </w:rPr>
        <w:t>End of the Report</w:t>
      </w:r>
    </w:p>
    <w:p w14:paraId="2754D17A" w14:textId="77777777" w:rsidR="007B0E34" w:rsidRPr="00A26052" w:rsidRDefault="007B0E34" w:rsidP="00A26052">
      <w:pPr>
        <w:spacing w:line="240" w:lineRule="auto"/>
        <w:jc w:val="both"/>
        <w:rPr>
          <w:rFonts w:asciiTheme="majorHAnsi" w:hAnsiTheme="majorHAnsi" w:cstheme="majorHAnsi"/>
          <w:sz w:val="28"/>
          <w:szCs w:val="28"/>
        </w:rPr>
      </w:pPr>
      <w:r w:rsidRPr="00A26052">
        <w:rPr>
          <w:rFonts w:asciiTheme="majorHAnsi" w:hAnsiTheme="majorHAnsi" w:cstheme="majorHAnsi"/>
          <w:sz w:val="28"/>
          <w:szCs w:val="28"/>
        </w:rPr>
        <w:t xml:space="preserve">  </w:t>
      </w:r>
    </w:p>
    <w:sectPr w:rsidR="007B0E34" w:rsidRPr="00A26052" w:rsidSect="00F75794">
      <w:pgSz w:w="11906" w:h="16838"/>
      <w:pgMar w:top="426" w:right="1440" w:bottom="426" w:left="1440" w:header="708" w:footer="708" w:gutter="0"/>
      <w:pgBorders w:offsetFrom="page">
        <w:top w:val="thinThickMediumGap" w:sz="24" w:space="24" w:color="auto"/>
        <w:left w:val="thinThickMediumGap" w:sz="24" w:space="24" w:color="auto"/>
        <w:bottom w:val="thickThinMediumGap" w:sz="24" w:space="24" w:color="auto"/>
        <w:right w:val="thickThinMedium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rlito">
    <w:altName w:val="Arial"/>
    <w:charset w:val="00"/>
    <w:family w:val="swiss"/>
    <w:pitch w:val="variable"/>
  </w:font>
  <w:font w:name="Calibri Light">
    <w:panose1 w:val="020F0302020204030204"/>
    <w:charset w:val="00"/>
    <w:family w:val="swiss"/>
    <w:pitch w:val="variable"/>
    <w:sig w:usb0="A00002EF" w:usb1="4000207B" w:usb2="00000000" w:usb3="00000000" w:csb0="0000009F" w:csb1="00000000"/>
  </w:font>
  <w:font w:name="Gill Sans MT Condensed">
    <w:panose1 w:val="020B0506020104020203"/>
    <w:charset w:val="00"/>
    <w:family w:val="swiss"/>
    <w:pitch w:val="variable"/>
    <w:sig w:usb0="00000007" w:usb1="00000000" w:usb2="00000000" w:usb3="00000000" w:csb0="00000003" w:csb1="00000000"/>
  </w:font>
  <w:font w:name="Aparajita">
    <w:charset w:val="00"/>
    <w:family w:val="roman"/>
    <w:pitch w:val="variable"/>
    <w:sig w:usb0="00008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9A60B4"/>
    <w:multiLevelType w:val="hybridMultilevel"/>
    <w:tmpl w:val="282810A0"/>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1C842CE9"/>
    <w:multiLevelType w:val="hybridMultilevel"/>
    <w:tmpl w:val="3EB4E9E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248A0AB8"/>
    <w:multiLevelType w:val="hybridMultilevel"/>
    <w:tmpl w:val="D59EAC0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380854EC"/>
    <w:multiLevelType w:val="hybridMultilevel"/>
    <w:tmpl w:val="F1E69364"/>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4B746BBB"/>
    <w:multiLevelType w:val="hybridMultilevel"/>
    <w:tmpl w:val="51942A2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62872E2F"/>
    <w:multiLevelType w:val="hybridMultilevel"/>
    <w:tmpl w:val="EE96A89E"/>
    <w:lvl w:ilvl="0" w:tplc="4009000B">
      <w:start w:val="1"/>
      <w:numFmt w:val="bullet"/>
      <w:lvlText w:val=""/>
      <w:lvlJc w:val="left"/>
      <w:pPr>
        <w:ind w:left="840" w:hanging="360"/>
      </w:pPr>
      <w:rPr>
        <w:rFonts w:ascii="Wingdings" w:hAnsi="Wingdings" w:hint="default"/>
      </w:rPr>
    </w:lvl>
    <w:lvl w:ilvl="1" w:tplc="40090003" w:tentative="1">
      <w:start w:val="1"/>
      <w:numFmt w:val="bullet"/>
      <w:lvlText w:val="o"/>
      <w:lvlJc w:val="left"/>
      <w:pPr>
        <w:ind w:left="1560" w:hanging="360"/>
      </w:pPr>
      <w:rPr>
        <w:rFonts w:ascii="Courier New" w:hAnsi="Courier New" w:cs="Courier New" w:hint="default"/>
      </w:rPr>
    </w:lvl>
    <w:lvl w:ilvl="2" w:tplc="40090005" w:tentative="1">
      <w:start w:val="1"/>
      <w:numFmt w:val="bullet"/>
      <w:lvlText w:val=""/>
      <w:lvlJc w:val="left"/>
      <w:pPr>
        <w:ind w:left="2280" w:hanging="360"/>
      </w:pPr>
      <w:rPr>
        <w:rFonts w:ascii="Wingdings" w:hAnsi="Wingdings" w:hint="default"/>
      </w:rPr>
    </w:lvl>
    <w:lvl w:ilvl="3" w:tplc="40090001" w:tentative="1">
      <w:start w:val="1"/>
      <w:numFmt w:val="bullet"/>
      <w:lvlText w:val=""/>
      <w:lvlJc w:val="left"/>
      <w:pPr>
        <w:ind w:left="3000" w:hanging="360"/>
      </w:pPr>
      <w:rPr>
        <w:rFonts w:ascii="Symbol" w:hAnsi="Symbol" w:hint="default"/>
      </w:rPr>
    </w:lvl>
    <w:lvl w:ilvl="4" w:tplc="40090003" w:tentative="1">
      <w:start w:val="1"/>
      <w:numFmt w:val="bullet"/>
      <w:lvlText w:val="o"/>
      <w:lvlJc w:val="left"/>
      <w:pPr>
        <w:ind w:left="3720" w:hanging="360"/>
      </w:pPr>
      <w:rPr>
        <w:rFonts w:ascii="Courier New" w:hAnsi="Courier New" w:cs="Courier New" w:hint="default"/>
      </w:rPr>
    </w:lvl>
    <w:lvl w:ilvl="5" w:tplc="40090005" w:tentative="1">
      <w:start w:val="1"/>
      <w:numFmt w:val="bullet"/>
      <w:lvlText w:val=""/>
      <w:lvlJc w:val="left"/>
      <w:pPr>
        <w:ind w:left="4440" w:hanging="360"/>
      </w:pPr>
      <w:rPr>
        <w:rFonts w:ascii="Wingdings" w:hAnsi="Wingdings" w:hint="default"/>
      </w:rPr>
    </w:lvl>
    <w:lvl w:ilvl="6" w:tplc="40090001" w:tentative="1">
      <w:start w:val="1"/>
      <w:numFmt w:val="bullet"/>
      <w:lvlText w:val=""/>
      <w:lvlJc w:val="left"/>
      <w:pPr>
        <w:ind w:left="5160" w:hanging="360"/>
      </w:pPr>
      <w:rPr>
        <w:rFonts w:ascii="Symbol" w:hAnsi="Symbol" w:hint="default"/>
      </w:rPr>
    </w:lvl>
    <w:lvl w:ilvl="7" w:tplc="40090003" w:tentative="1">
      <w:start w:val="1"/>
      <w:numFmt w:val="bullet"/>
      <w:lvlText w:val="o"/>
      <w:lvlJc w:val="left"/>
      <w:pPr>
        <w:ind w:left="5880" w:hanging="360"/>
      </w:pPr>
      <w:rPr>
        <w:rFonts w:ascii="Courier New" w:hAnsi="Courier New" w:cs="Courier New" w:hint="default"/>
      </w:rPr>
    </w:lvl>
    <w:lvl w:ilvl="8" w:tplc="40090005" w:tentative="1">
      <w:start w:val="1"/>
      <w:numFmt w:val="bullet"/>
      <w:lvlText w:val=""/>
      <w:lvlJc w:val="left"/>
      <w:pPr>
        <w:ind w:left="6600" w:hanging="360"/>
      </w:pPr>
      <w:rPr>
        <w:rFonts w:ascii="Wingdings" w:hAnsi="Wingdings" w:hint="default"/>
      </w:rPr>
    </w:lvl>
  </w:abstractNum>
  <w:abstractNum w:abstractNumId="6" w15:restartNumberingAfterBreak="0">
    <w:nsid w:val="6968129A"/>
    <w:multiLevelType w:val="hybridMultilevel"/>
    <w:tmpl w:val="8444A8DE"/>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7E5B49E1"/>
    <w:multiLevelType w:val="hybridMultilevel"/>
    <w:tmpl w:val="5100C504"/>
    <w:lvl w:ilvl="0" w:tplc="CD34E352">
      <w:start w:val="1"/>
      <w:numFmt w:val="bullet"/>
      <w:lvlText w:val=""/>
      <w:lvlJc w:val="left"/>
      <w:pPr>
        <w:ind w:left="1800" w:hanging="360"/>
      </w:pPr>
      <w:rPr>
        <w:rFonts w:ascii="Wingdings 3" w:hAnsi="Wingdings 3" w:hint="default"/>
        <w:sz w:val="28"/>
        <w:szCs w:val="28"/>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0"/>
  </w:num>
  <w:num w:numId="2">
    <w:abstractNumId w:val="1"/>
  </w:num>
  <w:num w:numId="3">
    <w:abstractNumId w:val="7"/>
  </w:num>
  <w:num w:numId="4">
    <w:abstractNumId w:val="3"/>
  </w:num>
  <w:num w:numId="5">
    <w:abstractNumId w:val="2"/>
  </w:num>
  <w:num w:numId="6">
    <w:abstractNumId w:val="6"/>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185D"/>
    <w:rsid w:val="00005A36"/>
    <w:rsid w:val="00024CE6"/>
    <w:rsid w:val="00036E19"/>
    <w:rsid w:val="00037106"/>
    <w:rsid w:val="00073A0E"/>
    <w:rsid w:val="000F68DD"/>
    <w:rsid w:val="00193EDC"/>
    <w:rsid w:val="001B6D3D"/>
    <w:rsid w:val="00245808"/>
    <w:rsid w:val="00252B19"/>
    <w:rsid w:val="002B4D5C"/>
    <w:rsid w:val="002D2DCA"/>
    <w:rsid w:val="00324F53"/>
    <w:rsid w:val="003656BE"/>
    <w:rsid w:val="004A3E49"/>
    <w:rsid w:val="004E560D"/>
    <w:rsid w:val="005312C5"/>
    <w:rsid w:val="0053557A"/>
    <w:rsid w:val="00560BB7"/>
    <w:rsid w:val="00574D4A"/>
    <w:rsid w:val="005D0BB8"/>
    <w:rsid w:val="005D4C36"/>
    <w:rsid w:val="00603288"/>
    <w:rsid w:val="00610A58"/>
    <w:rsid w:val="00616DE1"/>
    <w:rsid w:val="006A2A5E"/>
    <w:rsid w:val="006E3469"/>
    <w:rsid w:val="00724783"/>
    <w:rsid w:val="0073185D"/>
    <w:rsid w:val="00746948"/>
    <w:rsid w:val="007B0E34"/>
    <w:rsid w:val="007B2000"/>
    <w:rsid w:val="007F0940"/>
    <w:rsid w:val="008036E9"/>
    <w:rsid w:val="00840B72"/>
    <w:rsid w:val="00876962"/>
    <w:rsid w:val="00886FEE"/>
    <w:rsid w:val="008E3FA7"/>
    <w:rsid w:val="00967901"/>
    <w:rsid w:val="009B08EA"/>
    <w:rsid w:val="009C4C5C"/>
    <w:rsid w:val="009D121C"/>
    <w:rsid w:val="00A135AD"/>
    <w:rsid w:val="00A142E0"/>
    <w:rsid w:val="00A26052"/>
    <w:rsid w:val="00AB78AB"/>
    <w:rsid w:val="00AD7BAD"/>
    <w:rsid w:val="00AE6D1F"/>
    <w:rsid w:val="00B928C6"/>
    <w:rsid w:val="00B97AF6"/>
    <w:rsid w:val="00BA6A4E"/>
    <w:rsid w:val="00BE5FDA"/>
    <w:rsid w:val="00C12298"/>
    <w:rsid w:val="00C154EB"/>
    <w:rsid w:val="00C43F09"/>
    <w:rsid w:val="00C96644"/>
    <w:rsid w:val="00D4599F"/>
    <w:rsid w:val="00D62F3C"/>
    <w:rsid w:val="00D75FC0"/>
    <w:rsid w:val="00D96085"/>
    <w:rsid w:val="00E22EB9"/>
    <w:rsid w:val="00E40803"/>
    <w:rsid w:val="00EA0312"/>
    <w:rsid w:val="00ED38A5"/>
    <w:rsid w:val="00EF57CA"/>
    <w:rsid w:val="00F521CA"/>
    <w:rsid w:val="00F53FF9"/>
    <w:rsid w:val="00F75794"/>
    <w:rsid w:val="00F93C13"/>
    <w:rsid w:val="00F960A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1AC69A"/>
  <w15:chartTrackingRefBased/>
  <w15:docId w15:val="{957947B6-A1CC-4751-AE05-CFEBF6019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2DCA"/>
    <w:pPr>
      <w:spacing w:after="200" w:line="276" w:lineRule="auto"/>
      <w:ind w:left="720"/>
      <w:contextualSpacing/>
    </w:pPr>
    <w:rPr>
      <w:rFonts w:eastAsiaTheme="minorEastAsia"/>
      <w:lang w:eastAsia="en-IN"/>
    </w:rPr>
  </w:style>
  <w:style w:type="paragraph" w:styleId="BodyText">
    <w:name w:val="Body Text"/>
    <w:basedOn w:val="Normal"/>
    <w:link w:val="BodyTextChar"/>
    <w:uiPriority w:val="1"/>
    <w:qFormat/>
    <w:rsid w:val="002D2DCA"/>
    <w:pPr>
      <w:widowControl w:val="0"/>
      <w:autoSpaceDE w:val="0"/>
      <w:autoSpaceDN w:val="0"/>
      <w:spacing w:after="0" w:line="240" w:lineRule="auto"/>
    </w:pPr>
    <w:rPr>
      <w:rFonts w:ascii="Carlito" w:eastAsia="Carlito" w:hAnsi="Carlito" w:cs="Carlito"/>
      <w:lang w:val="en-US"/>
    </w:rPr>
  </w:style>
  <w:style w:type="character" w:customStyle="1" w:styleId="BodyTextChar">
    <w:name w:val="Body Text Char"/>
    <w:basedOn w:val="DefaultParagraphFont"/>
    <w:link w:val="BodyText"/>
    <w:uiPriority w:val="1"/>
    <w:rsid w:val="002D2DCA"/>
    <w:rPr>
      <w:rFonts w:ascii="Carlito" w:eastAsia="Carlito" w:hAnsi="Carlito" w:cs="Carlito"/>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80218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159</TotalTime>
  <Pages>5</Pages>
  <Words>1228</Words>
  <Characters>7002</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Sacred Heart Public School</cp:lastModifiedBy>
  <cp:revision>62</cp:revision>
  <dcterms:created xsi:type="dcterms:W3CDTF">2020-09-11T04:19:00Z</dcterms:created>
  <dcterms:modified xsi:type="dcterms:W3CDTF">2020-09-25T13:53:00Z</dcterms:modified>
</cp:coreProperties>
</file>